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FA572" w14:textId="77777777" w:rsidR="004E3BD7" w:rsidRDefault="004E3BD7" w:rsidP="006706D5">
      <w:pPr>
        <w:pStyle w:val="Heading1"/>
        <w:ind w:left="720" w:firstLine="720"/>
        <w:rPr>
          <w:rFonts w:ascii="Times New Roman" w:hAnsi="Times New Roman"/>
          <w:b/>
          <w:sz w:val="44"/>
          <w:szCs w:val="44"/>
          <w:u w:val="none"/>
        </w:rPr>
      </w:pPr>
      <w:r w:rsidRPr="00564C86">
        <w:rPr>
          <w:rFonts w:ascii="Times New Roman" w:hAnsi="Times New Roman"/>
          <w:b/>
          <w:sz w:val="44"/>
          <w:szCs w:val="44"/>
          <w:u w:val="none"/>
        </w:rPr>
        <w:t>FARCET PARISH COUNCIL</w:t>
      </w:r>
      <w:r w:rsidRPr="00564C86">
        <w:rPr>
          <w:noProof/>
          <w:sz w:val="44"/>
          <w:szCs w:val="44"/>
          <w:lang w:eastAsia="en-GB"/>
        </w:rPr>
        <w:drawing>
          <wp:anchor distT="0" distB="0" distL="114300" distR="114300" simplePos="0" relativeHeight="251659264" behindDoc="1" locked="0" layoutInCell="1" allowOverlap="1" wp14:anchorId="30696B6F" wp14:editId="574B43B6">
            <wp:simplePos x="0" y="0"/>
            <wp:positionH relativeFrom="margin">
              <wp:posOffset>-101600</wp:posOffset>
            </wp:positionH>
            <wp:positionV relativeFrom="paragraph">
              <wp:posOffset>0</wp:posOffset>
            </wp:positionV>
            <wp:extent cx="755650" cy="685800"/>
            <wp:effectExtent l="0" t="0" r="6350" b="0"/>
            <wp:wrapTight wrapText="bothSides">
              <wp:wrapPolygon edited="0">
                <wp:start x="0" y="0"/>
                <wp:lineTo x="0" y="21000"/>
                <wp:lineTo x="21237" y="21000"/>
                <wp:lineTo x="21237" y="0"/>
                <wp:lineTo x="0" y="0"/>
              </wp:wrapPolygon>
            </wp:wrapTight>
            <wp:docPr id="2" name="Picture 2" descr="Farcet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arcetogo"/>
                    <pic:cNvPicPr>
                      <a:picLocks noChangeAspect="1" noChangeArrowheads="1"/>
                    </pic:cNvPicPr>
                  </pic:nvPicPr>
                  <pic:blipFill>
                    <a:blip r:embed="rId6" cstate="print"/>
                    <a:srcRect/>
                    <a:stretch>
                      <a:fillRect/>
                    </a:stretch>
                  </pic:blipFill>
                  <pic:spPr bwMode="auto">
                    <a:xfrm>
                      <a:off x="0" y="0"/>
                      <a:ext cx="755650" cy="6858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025AEBB9" w14:textId="77777777" w:rsidR="004E3BD7" w:rsidRDefault="004E3BD7" w:rsidP="004E3BD7">
      <w:pPr>
        <w:autoSpaceDE w:val="0"/>
        <w:autoSpaceDN w:val="0"/>
        <w:adjustRightInd w:val="0"/>
        <w:rPr>
          <w:rFonts w:ascii="Arial" w:hAnsi="Arial" w:cs="Arial"/>
          <w:b/>
          <w:color w:val="000000"/>
          <w:sz w:val="22"/>
          <w:szCs w:val="22"/>
        </w:rPr>
      </w:pPr>
    </w:p>
    <w:p w14:paraId="33518788" w14:textId="77777777" w:rsidR="00490F80" w:rsidRDefault="00490F80" w:rsidP="00490F80">
      <w:pPr>
        <w:autoSpaceDE w:val="0"/>
        <w:autoSpaceDN w:val="0"/>
        <w:adjustRightInd w:val="0"/>
        <w:rPr>
          <w:rFonts w:ascii="Arial" w:hAnsi="Arial" w:cs="Arial"/>
          <w:color w:val="000000"/>
          <w:sz w:val="22"/>
          <w:szCs w:val="22"/>
        </w:rPr>
      </w:pPr>
      <w:r>
        <w:rPr>
          <w:rFonts w:ascii="Arial" w:hAnsi="Arial" w:cs="Arial"/>
          <w:b/>
          <w:color w:val="000000"/>
          <w:sz w:val="22"/>
          <w:szCs w:val="22"/>
        </w:rPr>
        <w:t>P</w:t>
      </w:r>
      <w:r w:rsidRPr="0018131F">
        <w:rPr>
          <w:rFonts w:ascii="Arial" w:hAnsi="Arial" w:cs="Arial"/>
          <w:b/>
          <w:color w:val="000000"/>
          <w:sz w:val="22"/>
          <w:szCs w:val="22"/>
        </w:rPr>
        <w:t xml:space="preserve">arish Clerk </w:t>
      </w:r>
      <w:r>
        <w:rPr>
          <w:rFonts w:ascii="Arial" w:hAnsi="Arial" w:cs="Arial"/>
          <w:b/>
          <w:color w:val="000000"/>
          <w:sz w:val="22"/>
          <w:szCs w:val="22"/>
        </w:rPr>
        <w:t>–</w:t>
      </w:r>
      <w:r w:rsidRPr="0018131F">
        <w:rPr>
          <w:rFonts w:ascii="Arial" w:hAnsi="Arial" w:cs="Arial"/>
          <w:b/>
          <w:color w:val="000000"/>
          <w:sz w:val="22"/>
          <w:szCs w:val="22"/>
        </w:rPr>
        <w:t xml:space="preserve"> </w:t>
      </w:r>
      <w:r w:rsidRPr="0018131F">
        <w:rPr>
          <w:rFonts w:ascii="Arial" w:hAnsi="Arial" w:cs="Arial"/>
          <w:color w:val="000000"/>
          <w:sz w:val="22"/>
          <w:szCs w:val="22"/>
        </w:rPr>
        <w:t>Mr</w:t>
      </w:r>
      <w:r>
        <w:rPr>
          <w:rFonts w:ascii="Arial" w:hAnsi="Arial" w:cs="Arial"/>
          <w:color w:val="000000"/>
          <w:sz w:val="22"/>
          <w:szCs w:val="22"/>
        </w:rPr>
        <w:t xml:space="preserve">s E V Tajer, 9 Laurel Drive, Thorney, Peterborough, PE6 0QT         </w:t>
      </w:r>
    </w:p>
    <w:p w14:paraId="59C94B7D" w14:textId="31F67129" w:rsidR="00490F80" w:rsidRPr="0018131F" w:rsidRDefault="00490F80" w:rsidP="00490F80">
      <w:pPr>
        <w:autoSpaceDE w:val="0"/>
        <w:autoSpaceDN w:val="0"/>
        <w:adjustRightInd w:val="0"/>
        <w:rPr>
          <w:rFonts w:ascii="Arial" w:hAnsi="Arial" w:cs="Arial"/>
          <w:color w:val="000000"/>
          <w:sz w:val="22"/>
          <w:szCs w:val="22"/>
        </w:rPr>
      </w:pPr>
      <w:r>
        <w:rPr>
          <w:rFonts w:ascii="Arial" w:hAnsi="Arial" w:cs="Arial"/>
          <w:color w:val="000000"/>
          <w:sz w:val="22"/>
          <w:szCs w:val="22"/>
        </w:rPr>
        <w:t xml:space="preserve">Tel: </w:t>
      </w:r>
      <w:r w:rsidR="00E56BA1">
        <w:rPr>
          <w:rFonts w:ascii="Arial" w:hAnsi="Arial" w:cs="Arial"/>
          <w:color w:val="000000"/>
          <w:sz w:val="22"/>
          <w:szCs w:val="22"/>
        </w:rPr>
        <w:t>07742 905633</w:t>
      </w:r>
      <w:r>
        <w:rPr>
          <w:rFonts w:ascii="Arial" w:hAnsi="Arial" w:cs="Arial"/>
          <w:color w:val="000000"/>
          <w:sz w:val="22"/>
          <w:szCs w:val="22"/>
        </w:rPr>
        <w:tab/>
      </w:r>
      <w:r>
        <w:rPr>
          <w:rFonts w:ascii="Arial" w:hAnsi="Arial" w:cs="Arial"/>
          <w:color w:val="000000"/>
          <w:sz w:val="22"/>
          <w:szCs w:val="22"/>
        </w:rPr>
        <w:tab/>
      </w:r>
      <w:r>
        <w:rPr>
          <w:rFonts w:ascii="Arial" w:hAnsi="Arial" w:cs="Arial"/>
          <w:color w:val="000000"/>
          <w:sz w:val="22"/>
          <w:szCs w:val="22"/>
        </w:rPr>
        <w:tab/>
        <w:t xml:space="preserve">  email: clerk@farcetpc.org.uk</w:t>
      </w:r>
    </w:p>
    <w:p w14:paraId="3B556AF9" w14:textId="77777777" w:rsidR="004E3BD7" w:rsidRPr="0018131F" w:rsidRDefault="004E3BD7" w:rsidP="004E3BD7">
      <w:pPr>
        <w:autoSpaceDE w:val="0"/>
        <w:autoSpaceDN w:val="0"/>
        <w:adjustRightInd w:val="0"/>
        <w:rPr>
          <w:rFonts w:ascii="Arial" w:hAnsi="Arial" w:cs="Arial"/>
          <w:color w:val="000000"/>
          <w:sz w:val="22"/>
          <w:szCs w:val="22"/>
        </w:rPr>
      </w:pPr>
      <w:r w:rsidRPr="0018131F">
        <w:rPr>
          <w:rFonts w:ascii="Arial" w:hAnsi="Arial" w:cs="Arial"/>
          <w:color w:val="000000"/>
          <w:sz w:val="22"/>
          <w:szCs w:val="22"/>
        </w:rPr>
        <w:t>_____________________________________________________________</w:t>
      </w:r>
    </w:p>
    <w:p w14:paraId="56F59A63" w14:textId="77777777" w:rsidR="004E3BD7" w:rsidRPr="0018131F" w:rsidRDefault="004E3BD7" w:rsidP="004E3BD7">
      <w:pPr>
        <w:autoSpaceDE w:val="0"/>
        <w:autoSpaceDN w:val="0"/>
        <w:adjustRightInd w:val="0"/>
        <w:rPr>
          <w:rFonts w:ascii="Arial" w:hAnsi="Arial" w:cs="Arial"/>
          <w:color w:val="000000"/>
          <w:sz w:val="22"/>
          <w:szCs w:val="22"/>
        </w:rPr>
      </w:pPr>
      <w:r w:rsidRPr="0018131F">
        <w:rPr>
          <w:rFonts w:ascii="Arial" w:hAnsi="Arial" w:cs="Arial"/>
          <w:b/>
          <w:color w:val="000000"/>
          <w:sz w:val="22"/>
          <w:szCs w:val="22"/>
        </w:rPr>
        <w:t>NOTICE OF MEETING:</w:t>
      </w:r>
      <w:r w:rsidRPr="0018131F">
        <w:rPr>
          <w:rFonts w:ascii="Arial" w:hAnsi="Arial" w:cs="Arial"/>
          <w:color w:val="000000"/>
          <w:sz w:val="22"/>
          <w:szCs w:val="22"/>
        </w:rPr>
        <w:t xml:space="preserve"> </w:t>
      </w:r>
      <w:r w:rsidRPr="0018131F">
        <w:rPr>
          <w:rFonts w:ascii="Arial" w:hAnsi="Arial" w:cs="Arial"/>
          <w:color w:val="000000"/>
          <w:sz w:val="22"/>
          <w:szCs w:val="22"/>
        </w:rPr>
        <w:tab/>
        <w:t xml:space="preserve">Full Council </w:t>
      </w:r>
    </w:p>
    <w:p w14:paraId="2730B031" w14:textId="2C79625F" w:rsidR="004E3BD7" w:rsidRPr="0018131F" w:rsidRDefault="004E3BD7" w:rsidP="004E3BD7">
      <w:pPr>
        <w:autoSpaceDE w:val="0"/>
        <w:autoSpaceDN w:val="0"/>
        <w:adjustRightInd w:val="0"/>
        <w:rPr>
          <w:rFonts w:ascii="Arial" w:hAnsi="Arial" w:cs="Arial"/>
          <w:color w:val="0000FF"/>
          <w:sz w:val="22"/>
          <w:szCs w:val="22"/>
        </w:rPr>
      </w:pPr>
      <w:r w:rsidRPr="0018131F">
        <w:rPr>
          <w:rFonts w:ascii="Arial" w:hAnsi="Arial" w:cs="Arial"/>
          <w:b/>
          <w:color w:val="000000"/>
          <w:sz w:val="22"/>
          <w:szCs w:val="22"/>
        </w:rPr>
        <w:t>TIME:</w:t>
      </w:r>
      <w:r w:rsidRPr="0018131F">
        <w:rPr>
          <w:rFonts w:ascii="Arial" w:hAnsi="Arial" w:cs="Arial"/>
          <w:color w:val="000000"/>
          <w:sz w:val="22"/>
          <w:szCs w:val="22"/>
        </w:rPr>
        <w:t xml:space="preserve"> </w:t>
      </w:r>
      <w:r w:rsidRPr="0018131F">
        <w:rPr>
          <w:rFonts w:ascii="Arial" w:hAnsi="Arial" w:cs="Arial"/>
          <w:color w:val="000000"/>
          <w:sz w:val="22"/>
          <w:szCs w:val="22"/>
        </w:rPr>
        <w:tab/>
      </w:r>
      <w:r w:rsidRPr="0018131F">
        <w:rPr>
          <w:rFonts w:ascii="Arial" w:hAnsi="Arial" w:cs="Arial"/>
          <w:color w:val="000000"/>
          <w:sz w:val="22"/>
          <w:szCs w:val="22"/>
        </w:rPr>
        <w:tab/>
      </w:r>
      <w:r w:rsidRPr="0018131F">
        <w:rPr>
          <w:rFonts w:ascii="Arial" w:hAnsi="Arial" w:cs="Arial"/>
          <w:color w:val="000000"/>
          <w:sz w:val="22"/>
          <w:szCs w:val="22"/>
        </w:rPr>
        <w:tab/>
      </w:r>
      <w:r>
        <w:rPr>
          <w:rFonts w:ascii="Arial" w:hAnsi="Arial" w:cs="Arial"/>
          <w:sz w:val="22"/>
          <w:szCs w:val="22"/>
        </w:rPr>
        <w:tab/>
      </w:r>
      <w:r>
        <w:rPr>
          <w:rFonts w:ascii="Arial" w:hAnsi="Arial" w:cs="Arial"/>
          <w:color w:val="000000"/>
          <w:sz w:val="22"/>
          <w:szCs w:val="22"/>
        </w:rPr>
        <w:t>7:</w:t>
      </w:r>
      <w:r w:rsidR="00490F80">
        <w:rPr>
          <w:rFonts w:ascii="Arial" w:hAnsi="Arial" w:cs="Arial"/>
          <w:color w:val="000000"/>
          <w:sz w:val="22"/>
          <w:szCs w:val="22"/>
        </w:rPr>
        <w:t>3</w:t>
      </w:r>
      <w:r>
        <w:rPr>
          <w:rFonts w:ascii="Arial" w:hAnsi="Arial" w:cs="Arial"/>
          <w:color w:val="000000"/>
          <w:sz w:val="22"/>
          <w:szCs w:val="22"/>
        </w:rPr>
        <w:t>0pm</w:t>
      </w:r>
    </w:p>
    <w:p w14:paraId="11E414AE" w14:textId="22E26FDD" w:rsidR="004E3BD7" w:rsidRPr="0018131F" w:rsidRDefault="004E3BD7" w:rsidP="004E3BD7">
      <w:pPr>
        <w:autoSpaceDE w:val="0"/>
        <w:autoSpaceDN w:val="0"/>
        <w:adjustRightInd w:val="0"/>
        <w:rPr>
          <w:rFonts w:ascii="Arial" w:hAnsi="Arial" w:cs="Arial"/>
          <w:color w:val="000000"/>
          <w:sz w:val="22"/>
          <w:szCs w:val="22"/>
        </w:rPr>
      </w:pPr>
      <w:r w:rsidRPr="0018131F">
        <w:rPr>
          <w:rFonts w:ascii="Arial" w:hAnsi="Arial" w:cs="Arial"/>
          <w:b/>
          <w:color w:val="000000"/>
          <w:sz w:val="22"/>
          <w:szCs w:val="22"/>
        </w:rPr>
        <w:t xml:space="preserve">DATE: </w:t>
      </w:r>
      <w:r w:rsidRPr="0018131F">
        <w:rPr>
          <w:rFonts w:ascii="Arial" w:hAnsi="Arial" w:cs="Arial"/>
          <w:b/>
          <w:color w:val="000000"/>
          <w:sz w:val="22"/>
          <w:szCs w:val="22"/>
        </w:rPr>
        <w:tab/>
      </w:r>
      <w:r w:rsidRPr="0018131F">
        <w:rPr>
          <w:rFonts w:ascii="Arial" w:hAnsi="Arial" w:cs="Arial"/>
          <w:color w:val="000000"/>
          <w:sz w:val="22"/>
          <w:szCs w:val="22"/>
        </w:rPr>
        <w:tab/>
      </w:r>
      <w:r w:rsidRPr="0018131F">
        <w:rPr>
          <w:rFonts w:ascii="Arial" w:hAnsi="Arial" w:cs="Arial"/>
          <w:color w:val="000000"/>
          <w:sz w:val="22"/>
          <w:szCs w:val="22"/>
        </w:rPr>
        <w:tab/>
      </w:r>
      <w:r w:rsidR="00C20002">
        <w:rPr>
          <w:rFonts w:ascii="Arial" w:hAnsi="Arial" w:cs="Arial"/>
          <w:color w:val="000000"/>
          <w:sz w:val="22"/>
          <w:szCs w:val="22"/>
        </w:rPr>
        <w:t>14</w:t>
      </w:r>
      <w:r w:rsidR="00C20002" w:rsidRPr="00C20002">
        <w:rPr>
          <w:rFonts w:ascii="Arial" w:hAnsi="Arial" w:cs="Arial"/>
          <w:color w:val="000000"/>
          <w:sz w:val="22"/>
          <w:szCs w:val="22"/>
          <w:vertAlign w:val="superscript"/>
        </w:rPr>
        <w:t>th</w:t>
      </w:r>
      <w:r w:rsidR="00C20002">
        <w:rPr>
          <w:rFonts w:ascii="Arial" w:hAnsi="Arial" w:cs="Arial"/>
          <w:color w:val="000000"/>
          <w:sz w:val="22"/>
          <w:szCs w:val="22"/>
        </w:rPr>
        <w:t xml:space="preserve"> </w:t>
      </w:r>
      <w:r w:rsidR="00C000C6">
        <w:rPr>
          <w:rFonts w:ascii="Arial" w:hAnsi="Arial" w:cs="Arial"/>
          <w:color w:val="000000"/>
          <w:sz w:val="22"/>
          <w:szCs w:val="22"/>
        </w:rPr>
        <w:t>October</w:t>
      </w:r>
      <w:r w:rsidR="00B933CB">
        <w:rPr>
          <w:rFonts w:ascii="Arial" w:hAnsi="Arial" w:cs="Arial"/>
          <w:color w:val="000000"/>
          <w:sz w:val="22"/>
          <w:szCs w:val="22"/>
        </w:rPr>
        <w:t xml:space="preserve"> </w:t>
      </w:r>
      <w:r w:rsidR="006E5538">
        <w:rPr>
          <w:rFonts w:ascii="Arial" w:hAnsi="Arial" w:cs="Arial"/>
          <w:color w:val="000000"/>
          <w:sz w:val="22"/>
          <w:szCs w:val="22"/>
        </w:rPr>
        <w:t>2026</w:t>
      </w:r>
    </w:p>
    <w:p w14:paraId="75FA189F" w14:textId="77777777" w:rsidR="004E3BD7" w:rsidRPr="0018131F" w:rsidRDefault="004E3BD7" w:rsidP="004E3BD7">
      <w:pPr>
        <w:autoSpaceDE w:val="0"/>
        <w:autoSpaceDN w:val="0"/>
        <w:adjustRightInd w:val="0"/>
        <w:rPr>
          <w:rFonts w:ascii="Arial" w:hAnsi="Arial" w:cs="Arial"/>
          <w:color w:val="000000"/>
          <w:sz w:val="22"/>
          <w:szCs w:val="22"/>
        </w:rPr>
      </w:pPr>
      <w:r w:rsidRPr="0018131F">
        <w:rPr>
          <w:rFonts w:ascii="Arial" w:hAnsi="Arial" w:cs="Arial"/>
          <w:b/>
          <w:color w:val="000000"/>
          <w:sz w:val="22"/>
          <w:szCs w:val="22"/>
        </w:rPr>
        <w:t>VENUE:</w:t>
      </w:r>
      <w:r w:rsidRPr="0018131F">
        <w:rPr>
          <w:rFonts w:ascii="Arial" w:hAnsi="Arial" w:cs="Arial"/>
          <w:color w:val="000000"/>
          <w:sz w:val="22"/>
          <w:szCs w:val="22"/>
        </w:rPr>
        <w:t xml:space="preserve"> </w:t>
      </w:r>
      <w:r w:rsidRPr="0018131F">
        <w:rPr>
          <w:rFonts w:ascii="Arial" w:hAnsi="Arial" w:cs="Arial"/>
          <w:color w:val="000000"/>
          <w:sz w:val="22"/>
          <w:szCs w:val="22"/>
        </w:rPr>
        <w:tab/>
      </w:r>
      <w:r w:rsidRPr="0018131F">
        <w:rPr>
          <w:rFonts w:ascii="Arial" w:hAnsi="Arial" w:cs="Arial"/>
          <w:color w:val="000000"/>
          <w:sz w:val="22"/>
          <w:szCs w:val="22"/>
        </w:rPr>
        <w:tab/>
      </w:r>
      <w:r w:rsidRPr="0018131F">
        <w:rPr>
          <w:rFonts w:ascii="Arial" w:hAnsi="Arial" w:cs="Arial"/>
          <w:color w:val="000000"/>
          <w:sz w:val="22"/>
          <w:szCs w:val="22"/>
        </w:rPr>
        <w:tab/>
      </w:r>
      <w:r>
        <w:rPr>
          <w:rFonts w:ascii="Arial" w:hAnsi="Arial" w:cs="Arial"/>
          <w:color w:val="000000"/>
          <w:sz w:val="22"/>
          <w:szCs w:val="22"/>
        </w:rPr>
        <w:t>Farcet Village Hall</w:t>
      </w:r>
    </w:p>
    <w:p w14:paraId="168F7B8F" w14:textId="77777777" w:rsidR="004E3BD7" w:rsidRPr="0018131F" w:rsidRDefault="004E3BD7" w:rsidP="004E3BD7">
      <w:pPr>
        <w:autoSpaceDE w:val="0"/>
        <w:autoSpaceDN w:val="0"/>
        <w:adjustRightInd w:val="0"/>
        <w:rPr>
          <w:rFonts w:ascii="Arial" w:hAnsi="Arial" w:cs="Arial"/>
          <w:color w:val="000000"/>
          <w:sz w:val="22"/>
          <w:szCs w:val="22"/>
        </w:rPr>
      </w:pPr>
    </w:p>
    <w:p w14:paraId="1983D0BA" w14:textId="77777777" w:rsidR="004E3BD7" w:rsidRPr="0018131F" w:rsidRDefault="004E3BD7" w:rsidP="004E3BD7">
      <w:pPr>
        <w:autoSpaceDE w:val="0"/>
        <w:autoSpaceDN w:val="0"/>
        <w:adjustRightInd w:val="0"/>
        <w:rPr>
          <w:rFonts w:ascii="Arial" w:hAnsi="Arial" w:cs="Arial"/>
          <w:b/>
          <w:color w:val="000000"/>
          <w:sz w:val="22"/>
          <w:szCs w:val="22"/>
        </w:rPr>
      </w:pPr>
      <w:r w:rsidRPr="0018131F">
        <w:rPr>
          <w:rFonts w:ascii="Arial" w:hAnsi="Arial" w:cs="Arial"/>
          <w:b/>
          <w:color w:val="000000"/>
          <w:sz w:val="22"/>
          <w:szCs w:val="22"/>
        </w:rPr>
        <w:t>All members of the Council are hereby summoned to attend for the purposes of considering and resolving the business to be transacted at the meeting as set out below.</w:t>
      </w:r>
    </w:p>
    <w:p w14:paraId="70EB36C0" w14:textId="77777777" w:rsidR="004E3BD7" w:rsidRPr="00566995" w:rsidRDefault="004E3BD7" w:rsidP="004E3BD7">
      <w:pPr>
        <w:autoSpaceDE w:val="0"/>
        <w:autoSpaceDN w:val="0"/>
        <w:adjustRightInd w:val="0"/>
        <w:rPr>
          <w:rFonts w:ascii="Arial" w:hAnsi="Arial" w:cs="Arial"/>
          <w:b/>
          <w:sz w:val="22"/>
          <w:szCs w:val="22"/>
        </w:rPr>
      </w:pPr>
      <w:r w:rsidRPr="0018131F">
        <w:rPr>
          <w:rFonts w:ascii="Arial" w:hAnsi="Arial" w:cs="Arial"/>
          <w:b/>
          <w:sz w:val="22"/>
          <w:szCs w:val="22"/>
        </w:rPr>
        <w:t>Members of the public and press are welcome to attend the meeting</w:t>
      </w:r>
      <w:r>
        <w:rPr>
          <w:rFonts w:ascii="Arial" w:hAnsi="Arial" w:cs="Arial"/>
          <w:b/>
          <w:sz w:val="22"/>
          <w:szCs w:val="22"/>
        </w:rPr>
        <w:t xml:space="preserve"> and time will be made during the meeting for members of the public to address the Council</w:t>
      </w:r>
      <w:r w:rsidRPr="0018131F">
        <w:rPr>
          <w:rFonts w:ascii="Arial" w:hAnsi="Arial" w:cs="Arial"/>
          <w:b/>
          <w:sz w:val="22"/>
          <w:szCs w:val="22"/>
        </w:rPr>
        <w:t>.</w:t>
      </w:r>
    </w:p>
    <w:p w14:paraId="0AA05306" w14:textId="5B6DF496" w:rsidR="004E3BD7" w:rsidRDefault="004E3BD7" w:rsidP="004E3BD7">
      <w:pPr>
        <w:autoSpaceDE w:val="0"/>
        <w:autoSpaceDN w:val="0"/>
        <w:adjustRightInd w:val="0"/>
        <w:jc w:val="right"/>
        <w:rPr>
          <w:rFonts w:ascii="Arial" w:hAnsi="Arial" w:cs="Arial"/>
          <w:color w:val="000000"/>
          <w:sz w:val="22"/>
          <w:szCs w:val="22"/>
        </w:rPr>
      </w:pPr>
      <w:r w:rsidRPr="0018131F">
        <w:rPr>
          <w:rFonts w:ascii="Arial" w:hAnsi="Arial" w:cs="Arial"/>
          <w:color w:val="000000"/>
          <w:sz w:val="22"/>
          <w:szCs w:val="22"/>
        </w:rPr>
        <w:t>Mr</w:t>
      </w:r>
      <w:r>
        <w:rPr>
          <w:rFonts w:ascii="Arial" w:hAnsi="Arial" w:cs="Arial"/>
          <w:color w:val="000000"/>
          <w:sz w:val="22"/>
          <w:szCs w:val="22"/>
        </w:rPr>
        <w:t>s. E V Tajer,</w:t>
      </w:r>
      <w:r w:rsidRPr="0018131F">
        <w:rPr>
          <w:rFonts w:ascii="Arial" w:hAnsi="Arial" w:cs="Arial"/>
          <w:color w:val="000000"/>
          <w:sz w:val="22"/>
          <w:szCs w:val="22"/>
        </w:rPr>
        <w:t xml:space="preserve"> Clerk to </w:t>
      </w:r>
      <w:r>
        <w:rPr>
          <w:rFonts w:ascii="Arial" w:hAnsi="Arial" w:cs="Arial"/>
          <w:color w:val="000000"/>
          <w:sz w:val="22"/>
          <w:szCs w:val="22"/>
        </w:rPr>
        <w:t xml:space="preserve">Farcet </w:t>
      </w:r>
      <w:r w:rsidRPr="0018131F">
        <w:rPr>
          <w:rFonts w:ascii="Arial" w:hAnsi="Arial" w:cs="Arial"/>
          <w:color w:val="000000"/>
          <w:sz w:val="22"/>
          <w:szCs w:val="22"/>
        </w:rPr>
        <w:t>Parish Council</w:t>
      </w:r>
    </w:p>
    <w:p w14:paraId="1DB3F3A3" w14:textId="77777777" w:rsidR="003335C4" w:rsidRDefault="003335C4" w:rsidP="003335C4">
      <w:pPr>
        <w:ind w:left="2880" w:firstLine="720"/>
        <w:rPr>
          <w:rFonts w:ascii="Arial" w:hAnsi="Arial" w:cs="Arial"/>
          <w:sz w:val="20"/>
          <w:szCs w:val="20"/>
        </w:rPr>
      </w:pPr>
      <w:r w:rsidRPr="00E14BE0">
        <w:rPr>
          <w:rFonts w:ascii="Arial" w:hAnsi="Arial" w:cs="Arial"/>
          <w:b/>
          <w:sz w:val="28"/>
          <w:szCs w:val="28"/>
        </w:rPr>
        <w:t>AGENDA</w:t>
      </w:r>
      <w:r>
        <w:rPr>
          <w:rFonts w:ascii="Arial" w:hAnsi="Arial" w:cs="Arial"/>
          <w:b/>
          <w:sz w:val="22"/>
          <w:szCs w:val="22"/>
        </w:rPr>
        <w:t xml:space="preserve"> </w:t>
      </w:r>
    </w:p>
    <w:p w14:paraId="244D0299" w14:textId="77777777" w:rsidR="003335C4" w:rsidRPr="0018131F" w:rsidRDefault="003335C4" w:rsidP="003335C4">
      <w:pPr>
        <w:autoSpaceDE w:val="0"/>
        <w:autoSpaceDN w:val="0"/>
        <w:adjustRightInd w:val="0"/>
        <w:jc w:val="center"/>
        <w:rPr>
          <w:rFonts w:ascii="Arial" w:hAnsi="Arial" w:cs="Arial"/>
          <w:color w:val="000000"/>
          <w:sz w:val="22"/>
          <w:szCs w:val="22"/>
        </w:rPr>
      </w:pPr>
    </w:p>
    <w:p w14:paraId="14739009" w14:textId="77777777" w:rsidR="004E3BD7" w:rsidRPr="00410B1E" w:rsidRDefault="004E3BD7" w:rsidP="004E3BD7">
      <w:pPr>
        <w:autoSpaceDE w:val="0"/>
        <w:autoSpaceDN w:val="0"/>
        <w:adjustRightInd w:val="0"/>
        <w:rPr>
          <w:rFonts w:ascii="Arial" w:hAnsi="Arial" w:cs="Arial"/>
          <w:color w:val="000000"/>
          <w:sz w:val="20"/>
          <w:szCs w:val="20"/>
        </w:rPr>
      </w:pPr>
      <w:r w:rsidRPr="00410B1E">
        <w:rPr>
          <w:rFonts w:ascii="Arial" w:hAnsi="Arial" w:cs="Arial"/>
          <w:color w:val="000000"/>
          <w:sz w:val="20"/>
          <w:szCs w:val="20"/>
        </w:rPr>
        <w:t>MEMBERS: 11</w:t>
      </w:r>
      <w:r w:rsidRPr="00410B1E">
        <w:rPr>
          <w:rFonts w:ascii="Arial" w:hAnsi="Arial" w:cs="Arial"/>
          <w:color w:val="000000"/>
          <w:sz w:val="20"/>
          <w:szCs w:val="20"/>
        </w:rPr>
        <w:tab/>
      </w:r>
      <w:r w:rsidRPr="00410B1E">
        <w:rPr>
          <w:rFonts w:ascii="Arial" w:hAnsi="Arial" w:cs="Arial"/>
          <w:color w:val="000000"/>
          <w:sz w:val="20"/>
          <w:szCs w:val="20"/>
        </w:rPr>
        <w:tab/>
        <w:t>QUORUM: 4</w:t>
      </w:r>
    </w:p>
    <w:p w14:paraId="4E679985" w14:textId="77777777" w:rsidR="00D81CA1" w:rsidRPr="008D617C" w:rsidRDefault="00D81CA1" w:rsidP="00D81CA1"/>
    <w:p w14:paraId="777964CC" w14:textId="77777777" w:rsidR="00D81CA1" w:rsidRDefault="00D81CA1" w:rsidP="00D81CA1">
      <w:pPr>
        <w:rPr>
          <w:rFonts w:ascii="Arial" w:hAnsi="Arial" w:cs="Arial"/>
          <w:b/>
          <w:sz w:val="20"/>
          <w:szCs w:val="20"/>
        </w:rPr>
      </w:pPr>
      <w:r>
        <w:rPr>
          <w:rFonts w:ascii="Arial" w:hAnsi="Arial" w:cs="Arial"/>
          <w:b/>
          <w:sz w:val="20"/>
          <w:szCs w:val="20"/>
        </w:rPr>
        <w:t>Public Participation</w:t>
      </w:r>
    </w:p>
    <w:p w14:paraId="071CCC04" w14:textId="77777777" w:rsidR="00D81CA1" w:rsidRDefault="00D81CA1" w:rsidP="00D81CA1">
      <w:pPr>
        <w:autoSpaceDE w:val="0"/>
        <w:autoSpaceDN w:val="0"/>
        <w:adjustRightInd w:val="0"/>
        <w:rPr>
          <w:rFonts w:ascii="Arial" w:hAnsi="Arial" w:cs="Arial"/>
        </w:rPr>
      </w:pPr>
      <w:r w:rsidRPr="00B8169E">
        <w:rPr>
          <w:rFonts w:ascii="Arial" w:hAnsi="Arial" w:cs="Arial"/>
          <w:sz w:val="20"/>
          <w:szCs w:val="20"/>
        </w:rPr>
        <w:t>This section (at the Chairman’s discretion may last up to 15 minutes) is to ask questions of, and make comments, regarding the Parish Council. Questions not answered at this meeting will be answered in writing to the person asking the question, or may appear as an agenda item for the next meeting.</w:t>
      </w:r>
      <w:r w:rsidRPr="00B8169E">
        <w:rPr>
          <w:rFonts w:ascii="Arial" w:hAnsi="Arial" w:cs="Arial"/>
        </w:rPr>
        <w:t xml:space="preserve"> </w:t>
      </w:r>
    </w:p>
    <w:p w14:paraId="29A8EFF6" w14:textId="77777777" w:rsidR="005F05B5" w:rsidRDefault="005F05B5" w:rsidP="005F05B5">
      <w:pPr>
        <w:autoSpaceDE w:val="0"/>
        <w:autoSpaceDN w:val="0"/>
        <w:adjustRightInd w:val="0"/>
        <w:rPr>
          <w:rFonts w:ascii="Arial" w:hAnsi="Arial" w:cs="Arial"/>
          <w:b/>
          <w:color w:val="000000"/>
          <w:sz w:val="22"/>
          <w:szCs w:val="22"/>
        </w:rPr>
      </w:pPr>
    </w:p>
    <w:p w14:paraId="02E5720F" w14:textId="5BA9BF23" w:rsidR="004D7FCD" w:rsidRDefault="006815FE" w:rsidP="00CB57B1">
      <w:pPr>
        <w:rPr>
          <w:rFonts w:ascii="Arial" w:hAnsi="Arial" w:cs="Arial"/>
          <w:b/>
          <w:sz w:val="20"/>
          <w:szCs w:val="20"/>
        </w:rPr>
      </w:pPr>
      <w:r>
        <w:rPr>
          <w:rFonts w:ascii="Arial" w:hAnsi="Arial" w:cs="Arial"/>
          <w:b/>
          <w:sz w:val="20"/>
          <w:szCs w:val="20"/>
        </w:rPr>
        <w:tab/>
      </w:r>
      <w:r>
        <w:rPr>
          <w:rFonts w:ascii="Arial" w:hAnsi="Arial" w:cs="Arial"/>
          <w:b/>
          <w:sz w:val="20"/>
          <w:szCs w:val="20"/>
        </w:rPr>
        <w:tab/>
      </w:r>
    </w:p>
    <w:p w14:paraId="5AA54185" w14:textId="7E289496" w:rsidR="00566995" w:rsidRDefault="003A016A" w:rsidP="00902318">
      <w:pPr>
        <w:rPr>
          <w:rFonts w:ascii="Arial" w:hAnsi="Arial" w:cs="Arial"/>
          <w:b/>
          <w:sz w:val="20"/>
          <w:szCs w:val="20"/>
        </w:rPr>
      </w:pPr>
      <w:r>
        <w:rPr>
          <w:rFonts w:ascii="Arial" w:hAnsi="Arial" w:cs="Arial"/>
          <w:b/>
          <w:sz w:val="20"/>
          <w:szCs w:val="20"/>
        </w:rPr>
        <w:t>3</w:t>
      </w:r>
      <w:r w:rsidR="00C000C6">
        <w:rPr>
          <w:rFonts w:ascii="Arial" w:hAnsi="Arial" w:cs="Arial"/>
          <w:b/>
          <w:sz w:val="20"/>
          <w:szCs w:val="20"/>
        </w:rPr>
        <w:t>305</w:t>
      </w:r>
      <w:r w:rsidR="00394DD3">
        <w:rPr>
          <w:rFonts w:ascii="Arial" w:hAnsi="Arial" w:cs="Arial"/>
          <w:b/>
          <w:sz w:val="20"/>
          <w:szCs w:val="20"/>
        </w:rPr>
        <w:t>/2</w:t>
      </w:r>
      <w:r w:rsidR="00CF484F">
        <w:rPr>
          <w:rFonts w:ascii="Arial" w:hAnsi="Arial" w:cs="Arial"/>
          <w:b/>
          <w:sz w:val="20"/>
          <w:szCs w:val="20"/>
        </w:rPr>
        <w:t>6</w:t>
      </w:r>
      <w:r w:rsidR="0093522B">
        <w:rPr>
          <w:rFonts w:ascii="Arial" w:hAnsi="Arial" w:cs="Arial"/>
          <w:b/>
          <w:sz w:val="20"/>
          <w:szCs w:val="20"/>
        </w:rPr>
        <w:t>- 2</w:t>
      </w:r>
      <w:r w:rsidR="00CF484F">
        <w:rPr>
          <w:rFonts w:ascii="Arial" w:hAnsi="Arial" w:cs="Arial"/>
          <w:b/>
          <w:sz w:val="20"/>
          <w:szCs w:val="20"/>
        </w:rPr>
        <w:t>7</w:t>
      </w:r>
      <w:r w:rsidR="00902318">
        <w:rPr>
          <w:rFonts w:ascii="Arial" w:hAnsi="Arial" w:cs="Arial"/>
          <w:b/>
          <w:sz w:val="20"/>
          <w:szCs w:val="20"/>
        </w:rPr>
        <w:tab/>
      </w:r>
      <w:r w:rsidR="00566995">
        <w:rPr>
          <w:rFonts w:ascii="Arial" w:hAnsi="Arial" w:cs="Arial"/>
          <w:b/>
          <w:sz w:val="20"/>
          <w:szCs w:val="20"/>
        </w:rPr>
        <w:t>R</w:t>
      </w:r>
      <w:r w:rsidR="00566995" w:rsidRPr="00E14BE0">
        <w:rPr>
          <w:rFonts w:ascii="Arial" w:hAnsi="Arial" w:cs="Arial"/>
          <w:b/>
          <w:sz w:val="20"/>
          <w:szCs w:val="20"/>
        </w:rPr>
        <w:t>eceive and approve apologies</w:t>
      </w:r>
    </w:p>
    <w:p w14:paraId="222720A8" w14:textId="1DAD16DD" w:rsidR="00A612A8" w:rsidRDefault="00566995" w:rsidP="001820D1">
      <w:pPr>
        <w:autoSpaceDE w:val="0"/>
        <w:autoSpaceDN w:val="0"/>
        <w:adjustRightInd w:val="0"/>
        <w:rPr>
          <w:rFonts w:ascii="Arial" w:hAnsi="Arial" w:cs="Arial"/>
          <w:color w:val="002060"/>
          <w:sz w:val="18"/>
          <w:szCs w:val="18"/>
          <w:lang w:eastAsia="en-GB"/>
        </w:rPr>
      </w:pPr>
      <w:r>
        <w:rPr>
          <w:rFonts w:ascii="Arial" w:hAnsi="Arial" w:cs="Arial"/>
          <w:b/>
          <w:sz w:val="20"/>
          <w:szCs w:val="20"/>
        </w:rPr>
        <w:tab/>
      </w:r>
      <w:r>
        <w:rPr>
          <w:rFonts w:ascii="Arial" w:hAnsi="Arial" w:cs="Arial"/>
          <w:b/>
          <w:sz w:val="20"/>
          <w:szCs w:val="20"/>
        </w:rPr>
        <w:tab/>
      </w:r>
      <w:r w:rsidRPr="007C36D3">
        <w:rPr>
          <w:rFonts w:ascii="Arial" w:hAnsi="Arial" w:cs="Arial"/>
          <w:color w:val="002060"/>
          <w:sz w:val="18"/>
          <w:szCs w:val="18"/>
          <w:lang w:eastAsia="en-GB"/>
        </w:rPr>
        <w:t xml:space="preserve">Schedule 12 of the Local Government Act 1972 requires a record to be kept of the members present and that this </w:t>
      </w:r>
      <w:r>
        <w:rPr>
          <w:rFonts w:ascii="Arial" w:hAnsi="Arial" w:cs="Arial"/>
          <w:color w:val="002060"/>
          <w:sz w:val="18"/>
          <w:szCs w:val="18"/>
          <w:lang w:eastAsia="en-GB"/>
        </w:rPr>
        <w:tab/>
      </w:r>
      <w:r>
        <w:rPr>
          <w:rFonts w:ascii="Arial" w:hAnsi="Arial" w:cs="Arial"/>
          <w:color w:val="002060"/>
          <w:sz w:val="18"/>
          <w:szCs w:val="18"/>
          <w:lang w:eastAsia="en-GB"/>
        </w:rPr>
        <w:tab/>
      </w:r>
      <w:r w:rsidRPr="007C36D3">
        <w:rPr>
          <w:rFonts w:ascii="Arial" w:hAnsi="Arial" w:cs="Arial"/>
          <w:color w:val="002060"/>
          <w:sz w:val="18"/>
          <w:szCs w:val="18"/>
          <w:lang w:eastAsia="en-GB"/>
        </w:rPr>
        <w:t xml:space="preserve">record form part of the minutes of the meeting. Members who cannot attend a meeting should tender apologies to </w:t>
      </w:r>
      <w:r>
        <w:rPr>
          <w:rFonts w:ascii="Arial" w:hAnsi="Arial" w:cs="Arial"/>
          <w:color w:val="002060"/>
          <w:sz w:val="18"/>
          <w:szCs w:val="18"/>
          <w:lang w:eastAsia="en-GB"/>
        </w:rPr>
        <w:tab/>
      </w:r>
      <w:r>
        <w:rPr>
          <w:rFonts w:ascii="Arial" w:hAnsi="Arial" w:cs="Arial"/>
          <w:color w:val="002060"/>
          <w:sz w:val="18"/>
          <w:szCs w:val="18"/>
          <w:lang w:eastAsia="en-GB"/>
        </w:rPr>
        <w:tab/>
      </w:r>
      <w:r w:rsidRPr="007C36D3">
        <w:rPr>
          <w:rFonts w:ascii="Arial" w:hAnsi="Arial" w:cs="Arial"/>
          <w:color w:val="002060"/>
          <w:sz w:val="18"/>
          <w:szCs w:val="18"/>
          <w:lang w:eastAsia="en-GB"/>
        </w:rPr>
        <w:t>the Parish Clerk as it is usual for the grounds</w:t>
      </w:r>
      <w:r w:rsidRPr="007C36D3">
        <w:rPr>
          <w:rFonts w:ascii="Arial" w:hAnsi="Arial" w:cs="Arial"/>
          <w:color w:val="002060"/>
          <w:sz w:val="18"/>
          <w:szCs w:val="18"/>
          <w:lang w:eastAsia="en-GB"/>
        </w:rPr>
        <w:tab/>
        <w:t>upon which apologies are tendered also to be recorded.</w:t>
      </w:r>
    </w:p>
    <w:p w14:paraId="21E49E71" w14:textId="77777777" w:rsidR="00EF5A48" w:rsidRDefault="00EF5A48" w:rsidP="001820D1">
      <w:pPr>
        <w:autoSpaceDE w:val="0"/>
        <w:autoSpaceDN w:val="0"/>
        <w:adjustRightInd w:val="0"/>
        <w:rPr>
          <w:rFonts w:ascii="Arial" w:hAnsi="Arial" w:cs="Arial"/>
          <w:color w:val="002060"/>
          <w:sz w:val="18"/>
          <w:szCs w:val="18"/>
          <w:lang w:eastAsia="en-GB"/>
        </w:rPr>
      </w:pPr>
    </w:p>
    <w:p w14:paraId="2836D6BE" w14:textId="77777777" w:rsidR="004C1C9A" w:rsidRDefault="004C1C9A" w:rsidP="001820D1">
      <w:pPr>
        <w:autoSpaceDE w:val="0"/>
        <w:autoSpaceDN w:val="0"/>
        <w:adjustRightInd w:val="0"/>
        <w:rPr>
          <w:rFonts w:ascii="Arial" w:hAnsi="Arial" w:cs="Arial"/>
          <w:color w:val="002060"/>
          <w:sz w:val="18"/>
          <w:szCs w:val="18"/>
          <w:lang w:eastAsia="en-GB"/>
        </w:rPr>
      </w:pPr>
    </w:p>
    <w:p w14:paraId="3088FB04" w14:textId="7C07EAFD" w:rsidR="00566995" w:rsidRDefault="003A016A" w:rsidP="00566995">
      <w:pPr>
        <w:autoSpaceDE w:val="0"/>
        <w:autoSpaceDN w:val="0"/>
        <w:adjustRightInd w:val="0"/>
        <w:rPr>
          <w:rFonts w:ascii="Arial" w:hAnsi="Arial" w:cs="Arial"/>
          <w:b/>
          <w:sz w:val="20"/>
          <w:szCs w:val="20"/>
        </w:rPr>
      </w:pPr>
      <w:r>
        <w:rPr>
          <w:rFonts w:ascii="Arial" w:hAnsi="Arial" w:cs="Arial"/>
          <w:b/>
          <w:sz w:val="20"/>
          <w:szCs w:val="20"/>
        </w:rPr>
        <w:t>3</w:t>
      </w:r>
      <w:r w:rsidR="00C000C6">
        <w:rPr>
          <w:rFonts w:ascii="Arial" w:hAnsi="Arial" w:cs="Arial"/>
          <w:b/>
          <w:sz w:val="20"/>
          <w:szCs w:val="20"/>
        </w:rPr>
        <w:t>306</w:t>
      </w:r>
      <w:r w:rsidR="00394DD3">
        <w:rPr>
          <w:rFonts w:ascii="Arial" w:hAnsi="Arial" w:cs="Arial"/>
          <w:b/>
          <w:sz w:val="20"/>
          <w:szCs w:val="20"/>
        </w:rPr>
        <w:t>/</w:t>
      </w:r>
      <w:r w:rsidR="00CF484F">
        <w:rPr>
          <w:rFonts w:ascii="Arial" w:hAnsi="Arial" w:cs="Arial"/>
          <w:b/>
          <w:sz w:val="20"/>
          <w:szCs w:val="20"/>
        </w:rPr>
        <w:t>26- 27</w:t>
      </w:r>
      <w:r w:rsidR="00A612A8">
        <w:rPr>
          <w:rFonts w:ascii="Arial" w:hAnsi="Arial" w:cs="Arial"/>
          <w:b/>
          <w:sz w:val="20"/>
          <w:szCs w:val="20"/>
        </w:rPr>
        <w:tab/>
      </w:r>
      <w:r w:rsidR="00566995">
        <w:rPr>
          <w:rFonts w:ascii="Arial" w:hAnsi="Arial" w:cs="Arial"/>
          <w:b/>
          <w:sz w:val="20"/>
          <w:szCs w:val="20"/>
        </w:rPr>
        <w:t>Receive Disclosable Pecuniary Interest declarations</w:t>
      </w:r>
    </w:p>
    <w:p w14:paraId="2E466130" w14:textId="686229AD" w:rsidR="00A612A8" w:rsidRDefault="00566995" w:rsidP="0095492B">
      <w:pPr>
        <w:autoSpaceDE w:val="0"/>
        <w:autoSpaceDN w:val="0"/>
        <w:adjustRightInd w:val="0"/>
        <w:rPr>
          <w:rFonts w:ascii="Arial" w:hAnsi="Arial" w:cs="Arial"/>
          <w:color w:val="002060"/>
          <w:sz w:val="18"/>
          <w:szCs w:val="18"/>
        </w:rPr>
      </w:pPr>
      <w:r>
        <w:rPr>
          <w:rFonts w:ascii="Arial" w:hAnsi="Arial" w:cs="Arial"/>
          <w:b/>
          <w:sz w:val="20"/>
          <w:szCs w:val="20"/>
        </w:rPr>
        <w:tab/>
      </w:r>
      <w:r>
        <w:rPr>
          <w:rFonts w:ascii="Arial" w:hAnsi="Arial" w:cs="Arial"/>
          <w:b/>
          <w:sz w:val="20"/>
          <w:szCs w:val="20"/>
        </w:rPr>
        <w:tab/>
      </w:r>
      <w:r w:rsidRPr="00AC01BD">
        <w:rPr>
          <w:rFonts w:ascii="Arial" w:hAnsi="Arial" w:cs="Arial"/>
          <w:color w:val="002060"/>
          <w:sz w:val="18"/>
          <w:szCs w:val="18"/>
        </w:rPr>
        <w:t>Regulation 2012 (SI 2012/1464) (NB this does not preclude any later declarations)</w:t>
      </w:r>
    </w:p>
    <w:p w14:paraId="18E5B940" w14:textId="77777777" w:rsidR="0095492B" w:rsidRPr="0095492B" w:rsidRDefault="0095492B" w:rsidP="0095492B">
      <w:pPr>
        <w:autoSpaceDE w:val="0"/>
        <w:autoSpaceDN w:val="0"/>
        <w:adjustRightInd w:val="0"/>
        <w:rPr>
          <w:rFonts w:ascii="Arial" w:hAnsi="Arial" w:cs="Arial"/>
          <w:color w:val="002060"/>
          <w:sz w:val="18"/>
          <w:szCs w:val="18"/>
        </w:rPr>
      </w:pPr>
    </w:p>
    <w:p w14:paraId="46E79D03" w14:textId="2ECC1CA5" w:rsidR="00566995" w:rsidRDefault="003A016A" w:rsidP="00097EB2">
      <w:pPr>
        <w:ind w:left="1440" w:hanging="1440"/>
        <w:rPr>
          <w:rFonts w:ascii="Arial" w:hAnsi="Arial" w:cs="Arial"/>
          <w:color w:val="002060"/>
          <w:sz w:val="18"/>
          <w:szCs w:val="18"/>
        </w:rPr>
      </w:pPr>
      <w:r>
        <w:rPr>
          <w:rFonts w:ascii="Arial" w:hAnsi="Arial" w:cs="Arial"/>
          <w:b/>
          <w:sz w:val="20"/>
          <w:szCs w:val="20"/>
        </w:rPr>
        <w:t>3</w:t>
      </w:r>
      <w:r w:rsidR="00C000C6">
        <w:rPr>
          <w:rFonts w:ascii="Arial" w:hAnsi="Arial" w:cs="Arial"/>
          <w:b/>
          <w:sz w:val="20"/>
          <w:szCs w:val="20"/>
        </w:rPr>
        <w:t>307</w:t>
      </w:r>
      <w:r w:rsidR="00CF484F">
        <w:rPr>
          <w:rFonts w:ascii="Arial" w:hAnsi="Arial" w:cs="Arial"/>
          <w:b/>
          <w:sz w:val="20"/>
          <w:szCs w:val="20"/>
        </w:rPr>
        <w:t>/26- 27</w:t>
      </w:r>
      <w:r w:rsidR="00A612A8">
        <w:rPr>
          <w:rFonts w:ascii="Arial" w:hAnsi="Arial" w:cs="Arial"/>
          <w:b/>
          <w:sz w:val="20"/>
          <w:szCs w:val="20"/>
        </w:rPr>
        <w:tab/>
      </w:r>
      <w:r w:rsidR="00566995">
        <w:rPr>
          <w:rFonts w:ascii="Arial" w:hAnsi="Arial" w:cs="Arial"/>
          <w:b/>
          <w:sz w:val="20"/>
          <w:szCs w:val="20"/>
        </w:rPr>
        <w:t>A</w:t>
      </w:r>
      <w:r w:rsidR="00566995" w:rsidRPr="00E14BE0">
        <w:rPr>
          <w:rFonts w:ascii="Arial" w:hAnsi="Arial" w:cs="Arial"/>
          <w:b/>
          <w:sz w:val="20"/>
          <w:szCs w:val="20"/>
        </w:rPr>
        <w:t>pprove the minutes of the meeting</w:t>
      </w:r>
      <w:r w:rsidR="00566995">
        <w:rPr>
          <w:rFonts w:ascii="Arial" w:hAnsi="Arial" w:cs="Arial"/>
          <w:b/>
          <w:sz w:val="20"/>
          <w:szCs w:val="20"/>
        </w:rPr>
        <w:t>s</w:t>
      </w:r>
      <w:r w:rsidR="00566995" w:rsidRPr="00E14BE0">
        <w:rPr>
          <w:rFonts w:ascii="Arial" w:hAnsi="Arial" w:cs="Arial"/>
          <w:b/>
          <w:sz w:val="20"/>
          <w:szCs w:val="20"/>
        </w:rPr>
        <w:t xml:space="preserve"> held </w:t>
      </w:r>
      <w:r w:rsidR="00CB57B1">
        <w:rPr>
          <w:rFonts w:ascii="Arial" w:hAnsi="Arial" w:cs="Arial"/>
          <w:b/>
          <w:sz w:val="20"/>
          <w:szCs w:val="20"/>
        </w:rPr>
        <w:t xml:space="preserve">on </w:t>
      </w:r>
      <w:r w:rsidR="00066EC4">
        <w:rPr>
          <w:rFonts w:ascii="Arial" w:hAnsi="Arial" w:cs="Arial"/>
          <w:b/>
          <w:sz w:val="20"/>
          <w:szCs w:val="20"/>
        </w:rPr>
        <w:t xml:space="preserve">Parish Council meeting held on the </w:t>
      </w:r>
      <w:r w:rsidR="00C000C6">
        <w:rPr>
          <w:rFonts w:ascii="Arial" w:hAnsi="Arial" w:cs="Arial"/>
          <w:b/>
          <w:sz w:val="20"/>
          <w:szCs w:val="20"/>
        </w:rPr>
        <w:t>8</w:t>
      </w:r>
      <w:r w:rsidR="00C000C6" w:rsidRPr="00C000C6">
        <w:rPr>
          <w:rFonts w:ascii="Arial" w:hAnsi="Arial" w:cs="Arial"/>
          <w:b/>
          <w:sz w:val="20"/>
          <w:szCs w:val="20"/>
          <w:vertAlign w:val="superscript"/>
        </w:rPr>
        <w:t>th</w:t>
      </w:r>
      <w:r w:rsidR="00C000C6">
        <w:rPr>
          <w:rFonts w:ascii="Arial" w:hAnsi="Arial" w:cs="Arial"/>
          <w:b/>
          <w:sz w:val="20"/>
          <w:szCs w:val="20"/>
        </w:rPr>
        <w:t xml:space="preserve"> September 2026</w:t>
      </w:r>
      <w:r w:rsidR="00C000C6" w:rsidRPr="004D06EE">
        <w:rPr>
          <w:rFonts w:ascii="Arial" w:hAnsi="Arial" w:cs="Arial"/>
          <w:b/>
          <w:sz w:val="18"/>
          <w:szCs w:val="18"/>
        </w:rPr>
        <w:t xml:space="preserve"> </w:t>
      </w:r>
      <w:r w:rsidR="00566995" w:rsidRPr="004D06EE">
        <w:rPr>
          <w:rFonts w:ascii="Arial" w:hAnsi="Arial" w:cs="Arial"/>
          <w:b/>
          <w:sz w:val="18"/>
          <w:szCs w:val="18"/>
        </w:rPr>
        <w:t>(</w:t>
      </w:r>
      <w:r w:rsidR="00566995" w:rsidRPr="004D06EE">
        <w:rPr>
          <w:rFonts w:ascii="Arial" w:hAnsi="Arial" w:cs="Arial"/>
          <w:color w:val="002060"/>
          <w:sz w:val="18"/>
          <w:szCs w:val="18"/>
        </w:rPr>
        <w:t>LGA 1972 Sch12 para 41(1)</w:t>
      </w:r>
    </w:p>
    <w:p w14:paraId="483C7650" w14:textId="3E7F4A77" w:rsidR="0063062D" w:rsidRDefault="0063062D" w:rsidP="00A612A8">
      <w:pPr>
        <w:rPr>
          <w:rFonts w:ascii="Arial" w:hAnsi="Arial" w:cs="Arial"/>
          <w:b/>
          <w:sz w:val="20"/>
          <w:szCs w:val="20"/>
        </w:rPr>
      </w:pPr>
    </w:p>
    <w:p w14:paraId="4C105431" w14:textId="1F6CBBA8" w:rsidR="00627BA2" w:rsidRDefault="003A016A" w:rsidP="00627BA2">
      <w:pPr>
        <w:ind w:left="1440" w:hanging="1440"/>
        <w:rPr>
          <w:rFonts w:ascii="Arial" w:hAnsi="Arial" w:cs="Arial"/>
          <w:b/>
          <w:sz w:val="20"/>
          <w:szCs w:val="20"/>
        </w:rPr>
      </w:pPr>
      <w:r>
        <w:rPr>
          <w:rFonts w:ascii="Arial" w:hAnsi="Arial" w:cs="Arial"/>
          <w:b/>
          <w:sz w:val="20"/>
          <w:szCs w:val="20"/>
        </w:rPr>
        <w:t>3</w:t>
      </w:r>
      <w:r w:rsidR="00C000C6">
        <w:rPr>
          <w:rFonts w:ascii="Arial" w:hAnsi="Arial" w:cs="Arial"/>
          <w:b/>
          <w:sz w:val="20"/>
          <w:szCs w:val="20"/>
        </w:rPr>
        <w:t>308</w:t>
      </w:r>
      <w:r w:rsidR="00E0112A">
        <w:rPr>
          <w:rFonts w:ascii="Arial" w:hAnsi="Arial" w:cs="Arial"/>
          <w:b/>
          <w:sz w:val="20"/>
          <w:szCs w:val="20"/>
        </w:rPr>
        <w:t>/</w:t>
      </w:r>
      <w:r w:rsidR="00CF484F">
        <w:rPr>
          <w:rFonts w:ascii="Arial" w:hAnsi="Arial" w:cs="Arial"/>
          <w:b/>
          <w:sz w:val="20"/>
          <w:szCs w:val="20"/>
        </w:rPr>
        <w:t>26- 27</w:t>
      </w:r>
      <w:r w:rsidR="0063062D">
        <w:rPr>
          <w:rFonts w:ascii="Arial" w:hAnsi="Arial" w:cs="Arial"/>
          <w:b/>
          <w:sz w:val="20"/>
          <w:szCs w:val="20"/>
        </w:rPr>
        <w:tab/>
      </w:r>
      <w:r w:rsidR="00566995" w:rsidRPr="00E14BE0">
        <w:rPr>
          <w:rFonts w:ascii="Arial" w:hAnsi="Arial" w:cs="Arial"/>
          <w:b/>
          <w:sz w:val="20"/>
          <w:szCs w:val="20"/>
        </w:rPr>
        <w:t xml:space="preserve">Matters Arising from the minutes of the meeting </w:t>
      </w:r>
      <w:r w:rsidR="00C000C6">
        <w:rPr>
          <w:rFonts w:ascii="Arial" w:hAnsi="Arial" w:cs="Arial"/>
          <w:b/>
          <w:sz w:val="20"/>
          <w:szCs w:val="20"/>
        </w:rPr>
        <w:t>8</w:t>
      </w:r>
      <w:r w:rsidR="00C000C6" w:rsidRPr="00C000C6">
        <w:rPr>
          <w:rFonts w:ascii="Arial" w:hAnsi="Arial" w:cs="Arial"/>
          <w:b/>
          <w:sz w:val="20"/>
          <w:szCs w:val="20"/>
          <w:vertAlign w:val="superscript"/>
        </w:rPr>
        <w:t>th</w:t>
      </w:r>
      <w:r w:rsidR="00C000C6">
        <w:rPr>
          <w:rFonts w:ascii="Arial" w:hAnsi="Arial" w:cs="Arial"/>
          <w:b/>
          <w:sz w:val="20"/>
          <w:szCs w:val="20"/>
        </w:rPr>
        <w:t xml:space="preserve"> September</w:t>
      </w:r>
      <w:r w:rsidR="00692F89">
        <w:rPr>
          <w:rFonts w:ascii="Arial" w:hAnsi="Arial" w:cs="Arial"/>
          <w:b/>
          <w:sz w:val="20"/>
          <w:szCs w:val="20"/>
        </w:rPr>
        <w:t xml:space="preserve"> </w:t>
      </w:r>
      <w:r w:rsidR="00940450">
        <w:rPr>
          <w:rFonts w:ascii="Arial" w:hAnsi="Arial" w:cs="Arial"/>
          <w:b/>
          <w:sz w:val="20"/>
          <w:szCs w:val="20"/>
        </w:rPr>
        <w:t>202</w:t>
      </w:r>
      <w:r w:rsidR="00B933CB">
        <w:rPr>
          <w:rFonts w:ascii="Arial" w:hAnsi="Arial" w:cs="Arial"/>
          <w:b/>
          <w:sz w:val="20"/>
          <w:szCs w:val="20"/>
        </w:rPr>
        <w:t>6</w:t>
      </w:r>
    </w:p>
    <w:p w14:paraId="6F4F3F08" w14:textId="6150B224" w:rsidR="006F49F8" w:rsidRDefault="006F49F8" w:rsidP="006F49F8">
      <w:pPr>
        <w:pStyle w:val="ListParagraph"/>
        <w:numPr>
          <w:ilvl w:val="0"/>
          <w:numId w:val="15"/>
        </w:numPr>
        <w:rPr>
          <w:rFonts w:ascii="Arial" w:hAnsi="Arial" w:cs="Arial"/>
          <w:bCs/>
          <w:sz w:val="20"/>
          <w:szCs w:val="20"/>
        </w:rPr>
      </w:pPr>
      <w:r w:rsidRPr="006F49F8">
        <w:rPr>
          <w:rFonts w:ascii="Arial" w:hAnsi="Arial" w:cs="Arial"/>
          <w:bCs/>
          <w:sz w:val="20"/>
          <w:szCs w:val="20"/>
        </w:rPr>
        <w:t>Applied for a refund from British Gas for the credit on the account</w:t>
      </w:r>
    </w:p>
    <w:p w14:paraId="7071098A" w14:textId="53D27969" w:rsidR="006F49F8" w:rsidRPr="006F49F8" w:rsidRDefault="006F49F8" w:rsidP="006F49F8">
      <w:pPr>
        <w:pStyle w:val="ListParagraph"/>
        <w:numPr>
          <w:ilvl w:val="0"/>
          <w:numId w:val="15"/>
        </w:numPr>
        <w:rPr>
          <w:rFonts w:ascii="Arial" w:hAnsi="Arial" w:cs="Arial"/>
          <w:bCs/>
          <w:sz w:val="20"/>
          <w:szCs w:val="20"/>
        </w:rPr>
      </w:pPr>
      <w:r>
        <w:rPr>
          <w:rFonts w:ascii="Arial" w:hAnsi="Arial" w:cs="Arial"/>
          <w:bCs/>
          <w:sz w:val="20"/>
          <w:szCs w:val="20"/>
        </w:rPr>
        <w:t>Coping Stones- partial installation complete- however problem with the supporting stones. Contractor will provide a quotation to address this before the other coping stone can be installed</w:t>
      </w:r>
    </w:p>
    <w:p w14:paraId="637D38F3" w14:textId="77777777" w:rsidR="00692F89" w:rsidRPr="00692F89" w:rsidRDefault="00692F89" w:rsidP="00692F89">
      <w:pPr>
        <w:pStyle w:val="ListParagraph"/>
        <w:ind w:left="2160"/>
        <w:rPr>
          <w:rFonts w:ascii="Arial" w:hAnsi="Arial" w:cs="Arial"/>
          <w:bCs/>
          <w:sz w:val="20"/>
          <w:szCs w:val="20"/>
        </w:rPr>
      </w:pPr>
    </w:p>
    <w:p w14:paraId="3D1FB1ED" w14:textId="21E1B4C6" w:rsidR="00566995" w:rsidRPr="00E03FCF" w:rsidRDefault="003A016A" w:rsidP="00566995">
      <w:pPr>
        <w:rPr>
          <w:rFonts w:ascii="Arial" w:hAnsi="Arial" w:cs="Arial"/>
          <w:sz w:val="20"/>
          <w:szCs w:val="20"/>
        </w:rPr>
      </w:pPr>
      <w:r>
        <w:rPr>
          <w:rFonts w:ascii="Arial" w:hAnsi="Arial" w:cs="Arial"/>
          <w:b/>
          <w:sz w:val="20"/>
          <w:szCs w:val="20"/>
        </w:rPr>
        <w:t>3</w:t>
      </w:r>
      <w:r w:rsidR="00C000C6">
        <w:rPr>
          <w:rFonts w:ascii="Arial" w:hAnsi="Arial" w:cs="Arial"/>
          <w:b/>
          <w:sz w:val="20"/>
          <w:szCs w:val="20"/>
        </w:rPr>
        <w:t>309</w:t>
      </w:r>
      <w:r w:rsidR="002F45A7">
        <w:rPr>
          <w:rFonts w:ascii="Arial" w:hAnsi="Arial" w:cs="Arial"/>
          <w:b/>
          <w:sz w:val="20"/>
          <w:szCs w:val="20"/>
        </w:rPr>
        <w:t>/</w:t>
      </w:r>
      <w:r w:rsidR="00CF484F">
        <w:rPr>
          <w:rFonts w:ascii="Arial" w:hAnsi="Arial" w:cs="Arial"/>
          <w:b/>
          <w:sz w:val="20"/>
          <w:szCs w:val="20"/>
        </w:rPr>
        <w:t>26- 27</w:t>
      </w:r>
      <w:r w:rsidR="000237FD">
        <w:rPr>
          <w:rFonts w:ascii="Arial" w:hAnsi="Arial" w:cs="Arial"/>
          <w:b/>
          <w:sz w:val="20"/>
          <w:szCs w:val="20"/>
        </w:rPr>
        <w:tab/>
      </w:r>
      <w:r w:rsidR="00566995" w:rsidRPr="00CE1FAE">
        <w:rPr>
          <w:rFonts w:ascii="Arial" w:hAnsi="Arial" w:cs="Arial"/>
          <w:b/>
          <w:sz w:val="20"/>
          <w:szCs w:val="20"/>
        </w:rPr>
        <w:t>Matters for information and reports</w:t>
      </w:r>
    </w:p>
    <w:p w14:paraId="3E49BBA1" w14:textId="45089465" w:rsidR="009272E2" w:rsidRDefault="00566995" w:rsidP="009272E2">
      <w:pPr>
        <w:pStyle w:val="ListParagraph"/>
        <w:numPr>
          <w:ilvl w:val="0"/>
          <w:numId w:val="2"/>
        </w:numPr>
        <w:rPr>
          <w:rFonts w:ascii="Arial" w:hAnsi="Arial" w:cs="Arial"/>
          <w:sz w:val="20"/>
          <w:szCs w:val="20"/>
        </w:rPr>
      </w:pPr>
      <w:r w:rsidRPr="00CE1FAE">
        <w:rPr>
          <w:rFonts w:ascii="Arial" w:hAnsi="Arial" w:cs="Arial"/>
          <w:sz w:val="20"/>
          <w:szCs w:val="20"/>
        </w:rPr>
        <w:t>Representatives on outside bodies</w:t>
      </w:r>
    </w:p>
    <w:p w14:paraId="527A5CF1" w14:textId="77777777" w:rsidR="00B92ED9" w:rsidRDefault="00B92ED9" w:rsidP="00EE1B0B">
      <w:pPr>
        <w:rPr>
          <w:rFonts w:ascii="Arial" w:hAnsi="Arial" w:cs="Arial"/>
          <w:b/>
          <w:sz w:val="20"/>
          <w:szCs w:val="20"/>
        </w:rPr>
      </w:pPr>
    </w:p>
    <w:p w14:paraId="1B18612B" w14:textId="7E18963C" w:rsidR="00566995" w:rsidRDefault="003A016A" w:rsidP="00566995">
      <w:pPr>
        <w:rPr>
          <w:rFonts w:ascii="Arial" w:hAnsi="Arial" w:cs="Arial"/>
          <w:b/>
          <w:sz w:val="20"/>
          <w:szCs w:val="20"/>
        </w:rPr>
      </w:pPr>
      <w:r>
        <w:rPr>
          <w:rFonts w:ascii="Arial" w:hAnsi="Arial" w:cs="Arial"/>
          <w:b/>
          <w:sz w:val="20"/>
          <w:szCs w:val="20"/>
        </w:rPr>
        <w:t>3</w:t>
      </w:r>
      <w:r w:rsidR="00C000C6">
        <w:rPr>
          <w:rFonts w:ascii="Arial" w:hAnsi="Arial" w:cs="Arial"/>
          <w:b/>
          <w:sz w:val="20"/>
          <w:szCs w:val="20"/>
        </w:rPr>
        <w:t>310</w:t>
      </w:r>
      <w:r w:rsidR="00963DB3">
        <w:rPr>
          <w:rFonts w:ascii="Arial" w:hAnsi="Arial" w:cs="Arial"/>
          <w:b/>
          <w:sz w:val="20"/>
          <w:szCs w:val="20"/>
        </w:rPr>
        <w:t>/</w:t>
      </w:r>
      <w:r w:rsidR="00CF484F">
        <w:rPr>
          <w:rFonts w:ascii="Arial" w:hAnsi="Arial" w:cs="Arial"/>
          <w:b/>
          <w:sz w:val="20"/>
          <w:szCs w:val="20"/>
        </w:rPr>
        <w:t>26- 27</w:t>
      </w:r>
      <w:r w:rsidR="000237FD">
        <w:rPr>
          <w:rFonts w:ascii="Arial" w:hAnsi="Arial" w:cs="Arial"/>
          <w:b/>
          <w:sz w:val="20"/>
          <w:szCs w:val="20"/>
        </w:rPr>
        <w:tab/>
      </w:r>
      <w:r w:rsidR="00566995" w:rsidRPr="00CE1FAE">
        <w:rPr>
          <w:rFonts w:ascii="Arial" w:hAnsi="Arial" w:cs="Arial"/>
          <w:b/>
          <w:sz w:val="20"/>
          <w:szCs w:val="20"/>
        </w:rPr>
        <w:t>Village matters</w:t>
      </w:r>
    </w:p>
    <w:p w14:paraId="59ABF33F" w14:textId="7668BD0C" w:rsidR="00CA3C20" w:rsidRPr="00CA3C20" w:rsidRDefault="00CA3C20" w:rsidP="00CA3C20">
      <w:pPr>
        <w:ind w:left="720" w:firstLine="720"/>
        <w:rPr>
          <w:rStyle w:val="Strong"/>
          <w:rFonts w:ascii="Arial" w:hAnsi="Arial" w:cs="Arial"/>
          <w:bCs w:val="0"/>
          <w:sz w:val="20"/>
          <w:szCs w:val="20"/>
        </w:rPr>
      </w:pPr>
      <w:r w:rsidRPr="00CA3C20">
        <w:rPr>
          <w:rStyle w:val="Strong"/>
          <w:rFonts w:ascii="Arial" w:hAnsi="Arial" w:cs="Arial"/>
          <w:b w:val="0"/>
          <w:bCs w:val="0"/>
          <w:sz w:val="20"/>
          <w:szCs w:val="20"/>
        </w:rPr>
        <w:t xml:space="preserve">Parish Inspections </w:t>
      </w:r>
    </w:p>
    <w:p w14:paraId="78E3C353" w14:textId="6C8C33CB" w:rsidR="00BE507B" w:rsidRPr="00394DD3" w:rsidRDefault="00BE507B" w:rsidP="00394DD3">
      <w:pPr>
        <w:rPr>
          <w:rFonts w:ascii="Arial" w:hAnsi="Arial" w:cs="Arial"/>
          <w:sz w:val="20"/>
          <w:szCs w:val="20"/>
        </w:rPr>
      </w:pPr>
    </w:p>
    <w:p w14:paraId="6A4CC94E" w14:textId="6BDCC203" w:rsidR="009C2F33" w:rsidRPr="00E20F23" w:rsidRDefault="003A016A" w:rsidP="00EC4B22">
      <w:pPr>
        <w:jc w:val="both"/>
        <w:rPr>
          <w:rFonts w:ascii="Arial" w:hAnsi="Arial" w:cs="Arial"/>
          <w:b/>
          <w:sz w:val="20"/>
          <w:szCs w:val="20"/>
        </w:rPr>
      </w:pPr>
      <w:r>
        <w:rPr>
          <w:rFonts w:ascii="Arial" w:hAnsi="Arial" w:cs="Arial"/>
          <w:b/>
          <w:sz w:val="20"/>
          <w:szCs w:val="20"/>
        </w:rPr>
        <w:t>3</w:t>
      </w:r>
      <w:r w:rsidR="00C000C6">
        <w:rPr>
          <w:rFonts w:ascii="Arial" w:hAnsi="Arial" w:cs="Arial"/>
          <w:b/>
          <w:sz w:val="20"/>
          <w:szCs w:val="20"/>
        </w:rPr>
        <w:t>311</w:t>
      </w:r>
      <w:r w:rsidR="00394DD3">
        <w:rPr>
          <w:rFonts w:ascii="Arial" w:hAnsi="Arial" w:cs="Arial"/>
          <w:b/>
          <w:sz w:val="20"/>
          <w:szCs w:val="20"/>
        </w:rPr>
        <w:t>/</w:t>
      </w:r>
      <w:r w:rsidR="00CF484F">
        <w:rPr>
          <w:rFonts w:ascii="Arial" w:hAnsi="Arial" w:cs="Arial"/>
          <w:b/>
          <w:sz w:val="20"/>
          <w:szCs w:val="20"/>
        </w:rPr>
        <w:t>26- 27</w:t>
      </w:r>
      <w:r w:rsidR="00A9744B">
        <w:rPr>
          <w:rFonts w:ascii="Arial" w:hAnsi="Arial" w:cs="Arial"/>
          <w:b/>
          <w:sz w:val="20"/>
          <w:szCs w:val="20"/>
        </w:rPr>
        <w:tab/>
      </w:r>
      <w:r w:rsidR="00566995" w:rsidRPr="00CE1FAE">
        <w:rPr>
          <w:rFonts w:ascii="Arial" w:hAnsi="Arial" w:cs="Arial"/>
          <w:b/>
          <w:sz w:val="20"/>
          <w:szCs w:val="20"/>
        </w:rPr>
        <w:t>Planning</w:t>
      </w:r>
      <w:r w:rsidR="00566995">
        <w:rPr>
          <w:rFonts w:ascii="Arial" w:hAnsi="Arial" w:cs="Arial"/>
          <w:b/>
          <w:sz w:val="20"/>
          <w:szCs w:val="20"/>
        </w:rPr>
        <w:t xml:space="preserve"> </w:t>
      </w:r>
      <w:r w:rsidR="00566995" w:rsidRPr="00CB69AE">
        <w:rPr>
          <w:rFonts w:ascii="Arial" w:eastAsia="Calibri" w:hAnsi="Arial" w:cs="Arial"/>
          <w:sz w:val="20"/>
          <w:szCs w:val="20"/>
          <w:lang w:eastAsia="en-GB"/>
        </w:rPr>
        <w:t xml:space="preserve">(Please note: in planning matters the Council acts as the consultee of the Principal Authority. </w:t>
      </w:r>
      <w:r w:rsidR="00566995">
        <w:rPr>
          <w:rFonts w:ascii="Arial" w:eastAsia="Calibri" w:hAnsi="Arial" w:cs="Arial"/>
          <w:sz w:val="20"/>
          <w:szCs w:val="20"/>
          <w:lang w:eastAsia="en-GB"/>
        </w:rPr>
        <w:tab/>
      </w:r>
      <w:r w:rsidR="00566995">
        <w:rPr>
          <w:rFonts w:ascii="Arial" w:eastAsia="Calibri" w:hAnsi="Arial" w:cs="Arial"/>
          <w:sz w:val="20"/>
          <w:szCs w:val="20"/>
          <w:lang w:eastAsia="en-GB"/>
        </w:rPr>
        <w:tab/>
        <w:t xml:space="preserve"> </w:t>
      </w:r>
      <w:r w:rsidR="00566995" w:rsidRPr="00CB69AE">
        <w:rPr>
          <w:rFonts w:ascii="Arial" w:eastAsia="Calibri" w:hAnsi="Arial" w:cs="Arial"/>
          <w:sz w:val="20"/>
          <w:szCs w:val="20"/>
          <w:lang w:eastAsia="en-GB"/>
        </w:rPr>
        <w:t>The Principal Authority being the deciding body)</w:t>
      </w:r>
    </w:p>
    <w:p w14:paraId="469E2170" w14:textId="5E04A633" w:rsidR="00394DD3" w:rsidRDefault="00394DD3" w:rsidP="008A438B">
      <w:pPr>
        <w:pStyle w:val="ListParagraph"/>
        <w:numPr>
          <w:ilvl w:val="0"/>
          <w:numId w:val="3"/>
        </w:numPr>
        <w:rPr>
          <w:rFonts w:ascii="Arial" w:hAnsi="Arial" w:cs="Arial"/>
          <w:b/>
          <w:sz w:val="20"/>
          <w:szCs w:val="20"/>
        </w:rPr>
      </w:pPr>
      <w:r w:rsidRPr="009075B6">
        <w:rPr>
          <w:rFonts w:ascii="Arial" w:hAnsi="Arial" w:cs="Arial"/>
          <w:b/>
          <w:sz w:val="20"/>
          <w:szCs w:val="20"/>
        </w:rPr>
        <w:t>Approvals/Refusals/Appeals</w:t>
      </w:r>
      <w:r w:rsidR="007B357E">
        <w:rPr>
          <w:rFonts w:ascii="Arial" w:hAnsi="Arial" w:cs="Arial"/>
          <w:b/>
          <w:sz w:val="20"/>
          <w:szCs w:val="20"/>
        </w:rPr>
        <w:t>-</w:t>
      </w:r>
      <w:r w:rsidR="001E2A49">
        <w:rPr>
          <w:rFonts w:ascii="Arial" w:hAnsi="Arial" w:cs="Arial"/>
          <w:b/>
          <w:sz w:val="20"/>
          <w:szCs w:val="20"/>
        </w:rPr>
        <w:t xml:space="preserve"> None</w:t>
      </w:r>
    </w:p>
    <w:p w14:paraId="3B75AF0A" w14:textId="77777777" w:rsidR="00394DD3" w:rsidRDefault="00394DD3" w:rsidP="00394DD3">
      <w:pPr>
        <w:pStyle w:val="ListParagraph"/>
        <w:ind w:left="1777"/>
        <w:rPr>
          <w:rFonts w:ascii="Arial" w:hAnsi="Arial" w:cs="Arial"/>
          <w:b/>
          <w:sz w:val="20"/>
          <w:szCs w:val="20"/>
        </w:rPr>
      </w:pPr>
    </w:p>
    <w:p w14:paraId="6BE40FC6" w14:textId="057333EB" w:rsidR="007718D5" w:rsidRDefault="00394DD3" w:rsidP="008A438B">
      <w:pPr>
        <w:pStyle w:val="ListParagraph"/>
        <w:numPr>
          <w:ilvl w:val="0"/>
          <w:numId w:val="3"/>
        </w:numPr>
        <w:rPr>
          <w:rFonts w:ascii="Arial" w:hAnsi="Arial" w:cs="Arial"/>
          <w:b/>
          <w:sz w:val="20"/>
          <w:szCs w:val="20"/>
        </w:rPr>
      </w:pPr>
      <w:r w:rsidRPr="001E7005">
        <w:rPr>
          <w:rFonts w:ascii="Arial" w:hAnsi="Arial" w:cs="Arial"/>
          <w:b/>
          <w:sz w:val="20"/>
          <w:szCs w:val="20"/>
        </w:rPr>
        <w:t>New Applications</w:t>
      </w:r>
    </w:p>
    <w:p w14:paraId="784070F3" w14:textId="1F74ED20" w:rsidR="00937E86" w:rsidRDefault="00937E86" w:rsidP="00937E86">
      <w:pPr>
        <w:ind w:left="1417"/>
        <w:rPr>
          <w:rFonts w:ascii="Arial" w:hAnsi="Arial" w:cs="Arial"/>
          <w:bCs/>
          <w:sz w:val="20"/>
          <w:szCs w:val="20"/>
        </w:rPr>
      </w:pPr>
      <w:r w:rsidRPr="00C20002">
        <w:rPr>
          <w:rFonts w:ascii="Arial" w:hAnsi="Arial" w:cs="Arial"/>
          <w:bCs/>
          <w:sz w:val="20"/>
          <w:szCs w:val="20"/>
        </w:rPr>
        <w:t>26/01447/HHFUL</w:t>
      </w:r>
      <w:r>
        <w:rPr>
          <w:rFonts w:ascii="Arial" w:hAnsi="Arial" w:cs="Arial"/>
          <w:b/>
          <w:sz w:val="20"/>
          <w:szCs w:val="20"/>
        </w:rPr>
        <w:t xml:space="preserve">- </w:t>
      </w:r>
      <w:r w:rsidRPr="00937E86">
        <w:rPr>
          <w:rFonts w:ascii="Arial" w:hAnsi="Arial" w:cs="Arial"/>
          <w:bCs/>
          <w:sz w:val="20"/>
          <w:szCs w:val="20"/>
        </w:rPr>
        <w:t>Retrospective erection of garden room and conservatory to rear of property, Ronan House Straight Drove Farcet</w:t>
      </w:r>
    </w:p>
    <w:p w14:paraId="315A2C0A" w14:textId="77777777" w:rsidR="00C20002" w:rsidRPr="002D35C5" w:rsidRDefault="00C20002" w:rsidP="00C20002">
      <w:pPr>
        <w:autoSpaceDE w:val="0"/>
        <w:autoSpaceDN w:val="0"/>
        <w:adjustRightInd w:val="0"/>
        <w:ind w:left="1417"/>
        <w:rPr>
          <w:rFonts w:ascii="Arial" w:hAnsi="Arial" w:cs="Arial"/>
          <w:sz w:val="20"/>
          <w:szCs w:val="20"/>
        </w:rPr>
      </w:pPr>
      <w:r w:rsidRPr="00017359">
        <w:rPr>
          <w:rFonts w:ascii="Arial" w:hAnsi="Arial" w:cs="Arial"/>
          <w:sz w:val="20"/>
          <w:szCs w:val="20"/>
        </w:rPr>
        <w:t>26/00662/FUL</w:t>
      </w:r>
      <w:r>
        <w:rPr>
          <w:rFonts w:ascii="Arial" w:hAnsi="Arial" w:cs="Arial"/>
          <w:sz w:val="20"/>
          <w:szCs w:val="20"/>
        </w:rPr>
        <w:t xml:space="preserve">- </w:t>
      </w:r>
      <w:r w:rsidRPr="00017359">
        <w:rPr>
          <w:rFonts w:ascii="Arial" w:hAnsi="Arial" w:cs="Arial"/>
          <w:sz w:val="20"/>
          <w:szCs w:val="20"/>
        </w:rPr>
        <w:t>Change of use from mixed use C3 residential dwelling and takeaway (sui generis) to a mixed use C3 residential dwelling and retail shop (Class E), including single-storey extension, internal alterations and new signage</w:t>
      </w:r>
      <w:r>
        <w:rPr>
          <w:rFonts w:ascii="Arial" w:hAnsi="Arial" w:cs="Arial"/>
          <w:sz w:val="20"/>
          <w:szCs w:val="20"/>
        </w:rPr>
        <w:t xml:space="preserve">, </w:t>
      </w:r>
      <w:r w:rsidRPr="00017359">
        <w:rPr>
          <w:rFonts w:ascii="Arial" w:hAnsi="Arial" w:cs="Arial"/>
          <w:sz w:val="20"/>
          <w:szCs w:val="20"/>
        </w:rPr>
        <w:t>28 Main Street Farcet PE7 3AN</w:t>
      </w:r>
    </w:p>
    <w:p w14:paraId="520D44F0" w14:textId="612ABDA7" w:rsidR="0080425C" w:rsidRPr="009438C0" w:rsidRDefault="0080425C" w:rsidP="009438C0">
      <w:pPr>
        <w:ind w:left="1417"/>
        <w:rPr>
          <w:rFonts w:ascii="Arial" w:hAnsi="Arial" w:cs="Arial"/>
          <w:bCs/>
          <w:sz w:val="20"/>
          <w:szCs w:val="20"/>
        </w:rPr>
      </w:pPr>
    </w:p>
    <w:p w14:paraId="1F64350A" w14:textId="09EFDC73" w:rsidR="00566995" w:rsidRPr="00CE1FAE" w:rsidRDefault="003A016A" w:rsidP="00566995">
      <w:pPr>
        <w:rPr>
          <w:rFonts w:ascii="Arial" w:hAnsi="Arial" w:cs="Arial"/>
          <w:b/>
          <w:sz w:val="20"/>
          <w:szCs w:val="20"/>
        </w:rPr>
      </w:pPr>
      <w:r>
        <w:rPr>
          <w:rFonts w:ascii="Arial" w:hAnsi="Arial" w:cs="Arial"/>
          <w:b/>
          <w:sz w:val="20"/>
          <w:szCs w:val="20"/>
        </w:rPr>
        <w:t>3</w:t>
      </w:r>
      <w:r w:rsidR="00C000C6">
        <w:rPr>
          <w:rFonts w:ascii="Arial" w:hAnsi="Arial" w:cs="Arial"/>
          <w:b/>
          <w:sz w:val="20"/>
          <w:szCs w:val="20"/>
        </w:rPr>
        <w:t>312</w:t>
      </w:r>
      <w:r w:rsidR="00394DD3">
        <w:rPr>
          <w:rFonts w:ascii="Arial" w:hAnsi="Arial" w:cs="Arial"/>
          <w:b/>
          <w:sz w:val="20"/>
          <w:szCs w:val="20"/>
        </w:rPr>
        <w:t>/</w:t>
      </w:r>
      <w:r w:rsidR="00CF484F">
        <w:rPr>
          <w:rFonts w:ascii="Arial" w:hAnsi="Arial" w:cs="Arial"/>
          <w:b/>
          <w:sz w:val="20"/>
          <w:szCs w:val="20"/>
        </w:rPr>
        <w:t>26- 27</w:t>
      </w:r>
      <w:r w:rsidR="00A462E7">
        <w:rPr>
          <w:rFonts w:ascii="Arial" w:hAnsi="Arial" w:cs="Arial"/>
          <w:b/>
          <w:sz w:val="20"/>
          <w:szCs w:val="20"/>
        </w:rPr>
        <w:tab/>
      </w:r>
      <w:r w:rsidR="00566995" w:rsidRPr="00CE1FAE">
        <w:rPr>
          <w:rFonts w:ascii="Arial" w:hAnsi="Arial" w:cs="Arial"/>
          <w:b/>
          <w:sz w:val="20"/>
          <w:szCs w:val="20"/>
        </w:rPr>
        <w:t>Finance</w:t>
      </w:r>
    </w:p>
    <w:p w14:paraId="62537E99" w14:textId="77777777" w:rsidR="00566995" w:rsidRPr="009B5161" w:rsidRDefault="00566995" w:rsidP="00566995">
      <w:pPr>
        <w:pStyle w:val="ListParagraph"/>
        <w:numPr>
          <w:ilvl w:val="0"/>
          <w:numId w:val="1"/>
        </w:numPr>
        <w:rPr>
          <w:rFonts w:ascii="Arial" w:hAnsi="Arial" w:cs="Arial"/>
          <w:sz w:val="20"/>
          <w:szCs w:val="20"/>
        </w:rPr>
      </w:pPr>
      <w:r w:rsidRPr="00B06597">
        <w:rPr>
          <w:rFonts w:ascii="Arial" w:hAnsi="Arial" w:cs="Arial"/>
          <w:sz w:val="20"/>
          <w:szCs w:val="20"/>
        </w:rPr>
        <w:t>Approve accounts for payment</w:t>
      </w:r>
      <w:r>
        <w:rPr>
          <w:rFonts w:ascii="Arial" w:hAnsi="Arial" w:cs="Arial"/>
          <w:sz w:val="20"/>
          <w:szCs w:val="20"/>
        </w:rPr>
        <w:t xml:space="preserve"> </w:t>
      </w:r>
      <w:r w:rsidRPr="00B605AF">
        <w:rPr>
          <w:rFonts w:ascii="Arial" w:hAnsi="Arial" w:cs="Arial"/>
          <w:bCs/>
          <w:color w:val="002060"/>
          <w:sz w:val="20"/>
          <w:szCs w:val="20"/>
        </w:rPr>
        <w:t>(LGA 1972 s150 (5))</w:t>
      </w:r>
    </w:p>
    <w:p w14:paraId="0C8CF087" w14:textId="547E18E1" w:rsidR="009B5161" w:rsidRPr="00CE53A5" w:rsidRDefault="009B5161" w:rsidP="00566995">
      <w:pPr>
        <w:pStyle w:val="ListParagraph"/>
        <w:numPr>
          <w:ilvl w:val="0"/>
          <w:numId w:val="1"/>
        </w:numPr>
        <w:rPr>
          <w:rFonts w:ascii="Arial" w:hAnsi="Arial" w:cs="Arial"/>
          <w:sz w:val="20"/>
          <w:szCs w:val="20"/>
        </w:rPr>
      </w:pPr>
      <w:r w:rsidRPr="009B5161">
        <w:rPr>
          <w:rFonts w:ascii="Arial" w:hAnsi="Arial" w:cs="Arial"/>
          <w:sz w:val="20"/>
          <w:szCs w:val="20"/>
        </w:rPr>
        <w:t>Bank reconciliation</w:t>
      </w:r>
    </w:p>
    <w:p w14:paraId="1AD2FE5A" w14:textId="09390EB1" w:rsidR="00CF484F" w:rsidRDefault="00394DD3" w:rsidP="003A016A">
      <w:pPr>
        <w:pStyle w:val="ListParagraph"/>
        <w:numPr>
          <w:ilvl w:val="0"/>
          <w:numId w:val="1"/>
        </w:numPr>
        <w:rPr>
          <w:rFonts w:ascii="Arial" w:hAnsi="Arial" w:cs="Arial"/>
          <w:sz w:val="20"/>
          <w:szCs w:val="20"/>
        </w:rPr>
      </w:pPr>
      <w:r>
        <w:rPr>
          <w:rFonts w:ascii="Arial" w:hAnsi="Arial" w:cs="Arial"/>
          <w:sz w:val="20"/>
          <w:szCs w:val="20"/>
        </w:rPr>
        <w:t>3-year budgeting plan (to include large projects)</w:t>
      </w:r>
      <w:r w:rsidR="00691287">
        <w:rPr>
          <w:rFonts w:ascii="Arial" w:hAnsi="Arial" w:cs="Arial"/>
          <w:sz w:val="20"/>
          <w:szCs w:val="20"/>
        </w:rPr>
        <w:t xml:space="preserve">- </w:t>
      </w:r>
      <w:r w:rsidR="00DC419A">
        <w:rPr>
          <w:rFonts w:ascii="Arial" w:hAnsi="Arial" w:cs="Arial"/>
          <w:sz w:val="20"/>
          <w:szCs w:val="20"/>
        </w:rPr>
        <w:t>feedback</w:t>
      </w:r>
    </w:p>
    <w:p w14:paraId="0E5A8E24" w14:textId="7309ABFE" w:rsidR="00F86CF6" w:rsidRDefault="00C000C6" w:rsidP="003A016A">
      <w:pPr>
        <w:pStyle w:val="ListParagraph"/>
        <w:numPr>
          <w:ilvl w:val="0"/>
          <w:numId w:val="1"/>
        </w:numPr>
        <w:rPr>
          <w:rFonts w:ascii="Arial" w:hAnsi="Arial" w:cs="Arial"/>
          <w:sz w:val="20"/>
          <w:szCs w:val="20"/>
        </w:rPr>
      </w:pPr>
      <w:r>
        <w:rPr>
          <w:rFonts w:ascii="Arial" w:hAnsi="Arial" w:cs="Arial"/>
          <w:sz w:val="20"/>
          <w:szCs w:val="20"/>
        </w:rPr>
        <w:lastRenderedPageBreak/>
        <w:t>External Audit report</w:t>
      </w:r>
    </w:p>
    <w:p w14:paraId="669B0D2D" w14:textId="5C45B1E1" w:rsidR="00753EA8" w:rsidRDefault="00753EA8" w:rsidP="003A016A">
      <w:pPr>
        <w:pStyle w:val="ListParagraph"/>
        <w:numPr>
          <w:ilvl w:val="0"/>
          <w:numId w:val="1"/>
        </w:numPr>
        <w:rPr>
          <w:rFonts w:ascii="Arial" w:hAnsi="Arial" w:cs="Arial"/>
          <w:sz w:val="20"/>
          <w:szCs w:val="20"/>
        </w:rPr>
      </w:pPr>
      <w:r>
        <w:rPr>
          <w:rFonts w:ascii="Arial" w:hAnsi="Arial" w:cs="Arial"/>
          <w:sz w:val="20"/>
          <w:szCs w:val="20"/>
        </w:rPr>
        <w:t>Insurance renewal</w:t>
      </w:r>
      <w:r w:rsidR="00483C10">
        <w:rPr>
          <w:rFonts w:ascii="Arial" w:hAnsi="Arial" w:cs="Arial"/>
          <w:sz w:val="20"/>
          <w:szCs w:val="20"/>
        </w:rPr>
        <w:t xml:space="preserve"> and consider a LTA (Long term agreement of 3 years)</w:t>
      </w:r>
    </w:p>
    <w:p w14:paraId="21EED864" w14:textId="7A7379B8" w:rsidR="00D6501C" w:rsidRDefault="00D6501C" w:rsidP="003A016A">
      <w:pPr>
        <w:pStyle w:val="ListParagraph"/>
        <w:numPr>
          <w:ilvl w:val="0"/>
          <w:numId w:val="1"/>
        </w:numPr>
        <w:rPr>
          <w:rFonts w:ascii="Arial" w:hAnsi="Arial" w:cs="Arial"/>
          <w:sz w:val="20"/>
          <w:szCs w:val="20"/>
        </w:rPr>
      </w:pPr>
      <w:r>
        <w:rPr>
          <w:rFonts w:ascii="Arial" w:hAnsi="Arial" w:cs="Arial"/>
          <w:sz w:val="20"/>
          <w:szCs w:val="20"/>
        </w:rPr>
        <w:t>Agreement to purchase Poppy Wreath</w:t>
      </w:r>
    </w:p>
    <w:p w14:paraId="2D7D1BC1" w14:textId="23A1CA03" w:rsidR="00C60CB5" w:rsidRDefault="00C60CB5" w:rsidP="003A016A">
      <w:pPr>
        <w:pStyle w:val="ListParagraph"/>
        <w:numPr>
          <w:ilvl w:val="0"/>
          <w:numId w:val="1"/>
        </w:numPr>
        <w:rPr>
          <w:rFonts w:ascii="Arial" w:hAnsi="Arial" w:cs="Arial"/>
          <w:sz w:val="20"/>
          <w:szCs w:val="20"/>
        </w:rPr>
      </w:pPr>
      <w:r>
        <w:rPr>
          <w:rFonts w:ascii="Arial" w:hAnsi="Arial" w:cs="Arial"/>
          <w:sz w:val="20"/>
          <w:szCs w:val="20"/>
        </w:rPr>
        <w:t>Consider debit cards for Parish Council</w:t>
      </w:r>
    </w:p>
    <w:p w14:paraId="652EB7D5" w14:textId="77777777" w:rsidR="00E91626" w:rsidRPr="00C26B08" w:rsidRDefault="00E91626" w:rsidP="003A016A">
      <w:pPr>
        <w:rPr>
          <w:rStyle w:val="Strong"/>
          <w:rFonts w:ascii="Arial" w:hAnsi="Arial" w:cs="Arial"/>
          <w:b w:val="0"/>
          <w:sz w:val="20"/>
          <w:szCs w:val="20"/>
        </w:rPr>
      </w:pPr>
    </w:p>
    <w:p w14:paraId="5248504E" w14:textId="5F130772" w:rsidR="00542AC4" w:rsidRDefault="003A016A" w:rsidP="00542AC4">
      <w:pPr>
        <w:rPr>
          <w:rFonts w:ascii="Arial" w:hAnsi="Arial" w:cs="Arial"/>
          <w:b/>
          <w:sz w:val="20"/>
          <w:szCs w:val="20"/>
        </w:rPr>
      </w:pPr>
      <w:r>
        <w:rPr>
          <w:rFonts w:ascii="Arial" w:hAnsi="Arial" w:cs="Arial"/>
          <w:b/>
          <w:sz w:val="20"/>
          <w:szCs w:val="20"/>
        </w:rPr>
        <w:t>3</w:t>
      </w:r>
      <w:r w:rsidR="00692F89">
        <w:rPr>
          <w:rFonts w:ascii="Arial" w:hAnsi="Arial" w:cs="Arial"/>
          <w:b/>
          <w:sz w:val="20"/>
          <w:szCs w:val="20"/>
        </w:rPr>
        <w:t>3</w:t>
      </w:r>
      <w:r w:rsidR="00C000C6">
        <w:rPr>
          <w:rFonts w:ascii="Arial" w:hAnsi="Arial" w:cs="Arial"/>
          <w:b/>
          <w:sz w:val="20"/>
          <w:szCs w:val="20"/>
        </w:rPr>
        <w:t>13/</w:t>
      </w:r>
      <w:r w:rsidR="00CF484F">
        <w:rPr>
          <w:rFonts w:ascii="Arial" w:hAnsi="Arial" w:cs="Arial"/>
          <w:b/>
          <w:sz w:val="20"/>
          <w:szCs w:val="20"/>
        </w:rPr>
        <w:t>26- 27</w:t>
      </w:r>
      <w:r w:rsidR="00A462E7">
        <w:rPr>
          <w:rFonts w:ascii="Arial" w:hAnsi="Arial" w:cs="Arial"/>
          <w:b/>
          <w:sz w:val="20"/>
          <w:szCs w:val="20"/>
        </w:rPr>
        <w:tab/>
      </w:r>
      <w:r w:rsidR="00566995" w:rsidRPr="003F0D7C">
        <w:rPr>
          <w:rFonts w:ascii="Arial" w:hAnsi="Arial" w:cs="Arial"/>
          <w:b/>
          <w:sz w:val="20"/>
          <w:szCs w:val="20"/>
        </w:rPr>
        <w:t>Parish Council</w:t>
      </w:r>
    </w:p>
    <w:p w14:paraId="7DC9A1C7" w14:textId="5707E8AE" w:rsidR="00E0112A" w:rsidRDefault="00E0112A" w:rsidP="00E0112A">
      <w:pPr>
        <w:pStyle w:val="ListParagraph"/>
        <w:numPr>
          <w:ilvl w:val="0"/>
          <w:numId w:val="5"/>
        </w:numPr>
        <w:rPr>
          <w:rFonts w:ascii="Arial" w:hAnsi="Arial" w:cs="Arial"/>
          <w:bCs/>
          <w:sz w:val="20"/>
          <w:szCs w:val="20"/>
        </w:rPr>
      </w:pPr>
      <w:r w:rsidRPr="00110EAC">
        <w:rPr>
          <w:rFonts w:ascii="Arial" w:hAnsi="Arial" w:cs="Arial"/>
          <w:bCs/>
          <w:sz w:val="20"/>
          <w:szCs w:val="20"/>
        </w:rPr>
        <w:t>MVAS Units-plan moving forward</w:t>
      </w:r>
    </w:p>
    <w:p w14:paraId="62FD4065" w14:textId="369D7C62" w:rsidR="00A322BF" w:rsidRPr="00A322BF" w:rsidRDefault="00A322BF" w:rsidP="00A322BF">
      <w:pPr>
        <w:pStyle w:val="ListParagraph"/>
        <w:numPr>
          <w:ilvl w:val="0"/>
          <w:numId w:val="5"/>
        </w:numPr>
        <w:rPr>
          <w:rFonts w:ascii="Arial" w:hAnsi="Arial" w:cs="Arial"/>
          <w:bCs/>
          <w:sz w:val="20"/>
          <w:szCs w:val="20"/>
        </w:rPr>
      </w:pPr>
      <w:r>
        <w:rPr>
          <w:rFonts w:ascii="Arial" w:hAnsi="Arial" w:cs="Arial"/>
          <w:bCs/>
          <w:sz w:val="20"/>
          <w:szCs w:val="20"/>
        </w:rPr>
        <w:t>Village Bus shelters</w:t>
      </w:r>
    </w:p>
    <w:p w14:paraId="2A99E82C" w14:textId="16CB5A22" w:rsidR="00A67288" w:rsidRDefault="00A67288" w:rsidP="00E0112A">
      <w:pPr>
        <w:pStyle w:val="ListParagraph"/>
        <w:numPr>
          <w:ilvl w:val="0"/>
          <w:numId w:val="5"/>
        </w:numPr>
        <w:rPr>
          <w:rFonts w:ascii="Arial" w:hAnsi="Arial" w:cs="Arial"/>
          <w:bCs/>
          <w:sz w:val="20"/>
          <w:szCs w:val="20"/>
        </w:rPr>
      </w:pPr>
      <w:r>
        <w:rPr>
          <w:rFonts w:ascii="Arial" w:hAnsi="Arial" w:cs="Arial"/>
          <w:bCs/>
          <w:sz w:val="20"/>
          <w:szCs w:val="20"/>
        </w:rPr>
        <w:t>Floortastic- update</w:t>
      </w:r>
      <w:r w:rsidR="00DD59DD">
        <w:rPr>
          <w:rFonts w:ascii="Arial" w:hAnsi="Arial" w:cs="Arial"/>
          <w:bCs/>
          <w:sz w:val="20"/>
          <w:szCs w:val="20"/>
        </w:rPr>
        <w:t xml:space="preserve"> </w:t>
      </w:r>
    </w:p>
    <w:p w14:paraId="4ACBF40F" w14:textId="328F606A" w:rsidR="00512B83" w:rsidRDefault="00512B83" w:rsidP="00E0112A">
      <w:pPr>
        <w:pStyle w:val="ListParagraph"/>
        <w:numPr>
          <w:ilvl w:val="0"/>
          <w:numId w:val="5"/>
        </w:numPr>
        <w:rPr>
          <w:rFonts w:ascii="Arial" w:hAnsi="Arial" w:cs="Arial"/>
          <w:bCs/>
          <w:sz w:val="20"/>
          <w:szCs w:val="20"/>
        </w:rPr>
      </w:pPr>
      <w:r>
        <w:rPr>
          <w:rFonts w:ascii="Arial" w:hAnsi="Arial" w:cs="Arial"/>
          <w:bCs/>
          <w:sz w:val="20"/>
          <w:szCs w:val="20"/>
        </w:rPr>
        <w:t>Eli Nightingale</w:t>
      </w:r>
    </w:p>
    <w:p w14:paraId="04D50EC4" w14:textId="0EB14BF0" w:rsidR="00470375" w:rsidRDefault="00C000C6" w:rsidP="00692F89">
      <w:pPr>
        <w:pStyle w:val="ListParagraph"/>
        <w:numPr>
          <w:ilvl w:val="0"/>
          <w:numId w:val="5"/>
        </w:numPr>
        <w:rPr>
          <w:rFonts w:ascii="Arial" w:hAnsi="Arial" w:cs="Arial"/>
          <w:sz w:val="20"/>
          <w:szCs w:val="20"/>
        </w:rPr>
      </w:pPr>
      <w:r>
        <w:rPr>
          <w:rFonts w:ascii="Arial" w:hAnsi="Arial" w:cs="Arial"/>
          <w:sz w:val="20"/>
          <w:szCs w:val="20"/>
        </w:rPr>
        <w:t>Playground inspection reports</w:t>
      </w:r>
    </w:p>
    <w:p w14:paraId="0A6BDC49" w14:textId="202074B1" w:rsidR="006A594F" w:rsidRDefault="006A594F" w:rsidP="00692F89">
      <w:pPr>
        <w:pStyle w:val="ListParagraph"/>
        <w:numPr>
          <w:ilvl w:val="0"/>
          <w:numId w:val="5"/>
        </w:numPr>
        <w:rPr>
          <w:rFonts w:ascii="Arial" w:hAnsi="Arial" w:cs="Arial"/>
          <w:sz w:val="20"/>
          <w:szCs w:val="20"/>
        </w:rPr>
      </w:pPr>
      <w:r>
        <w:rPr>
          <w:rFonts w:ascii="Arial" w:hAnsi="Arial" w:cs="Arial"/>
          <w:sz w:val="20"/>
          <w:szCs w:val="20"/>
        </w:rPr>
        <w:t>Church Walk Playground renovations</w:t>
      </w:r>
    </w:p>
    <w:p w14:paraId="1D852904" w14:textId="685A2918" w:rsidR="00E87A36" w:rsidRDefault="00E87A36" w:rsidP="00692F89">
      <w:pPr>
        <w:pStyle w:val="ListParagraph"/>
        <w:numPr>
          <w:ilvl w:val="0"/>
          <w:numId w:val="5"/>
        </w:numPr>
        <w:rPr>
          <w:rFonts w:ascii="Arial" w:hAnsi="Arial" w:cs="Arial"/>
          <w:sz w:val="20"/>
          <w:szCs w:val="20"/>
        </w:rPr>
      </w:pPr>
      <w:r>
        <w:rPr>
          <w:rFonts w:ascii="Arial" w:hAnsi="Arial" w:cs="Arial"/>
          <w:sz w:val="20"/>
          <w:szCs w:val="20"/>
        </w:rPr>
        <w:t>Community Resilience</w:t>
      </w:r>
    </w:p>
    <w:p w14:paraId="7895A05C" w14:textId="39D72599" w:rsidR="00D6501C" w:rsidRDefault="00D6501C" w:rsidP="00D6501C">
      <w:pPr>
        <w:pStyle w:val="ListParagraph"/>
        <w:ind w:left="1440"/>
        <w:rPr>
          <w:rFonts w:ascii="Arial" w:hAnsi="Arial" w:cs="Arial"/>
          <w:sz w:val="20"/>
          <w:szCs w:val="20"/>
        </w:rPr>
      </w:pPr>
    </w:p>
    <w:p w14:paraId="7CAF13FF" w14:textId="77777777" w:rsidR="00E87A36" w:rsidRPr="00692F89" w:rsidRDefault="00E87A36" w:rsidP="00E87A36">
      <w:pPr>
        <w:pStyle w:val="ListParagraph"/>
        <w:ind w:left="1440"/>
        <w:rPr>
          <w:rFonts w:ascii="Arial" w:hAnsi="Arial" w:cs="Arial"/>
          <w:sz w:val="20"/>
          <w:szCs w:val="20"/>
        </w:rPr>
      </w:pPr>
    </w:p>
    <w:p w14:paraId="6AECAA10" w14:textId="77777777" w:rsidR="00896A84" w:rsidRPr="00C53D4D" w:rsidRDefault="00896A84" w:rsidP="00896A84">
      <w:pPr>
        <w:pStyle w:val="ListParagraph"/>
        <w:ind w:left="1440"/>
        <w:jc w:val="both"/>
        <w:rPr>
          <w:rFonts w:ascii="Arial" w:hAnsi="Arial" w:cs="Arial"/>
          <w:sz w:val="20"/>
          <w:szCs w:val="20"/>
        </w:rPr>
      </w:pPr>
    </w:p>
    <w:p w14:paraId="044482F6" w14:textId="42231CB7" w:rsidR="00CF0971" w:rsidRDefault="003A016A" w:rsidP="00CF0971">
      <w:pPr>
        <w:jc w:val="both"/>
        <w:rPr>
          <w:rFonts w:ascii="Arial" w:hAnsi="Arial" w:cs="Arial"/>
          <w:b/>
          <w:sz w:val="20"/>
          <w:szCs w:val="20"/>
        </w:rPr>
      </w:pPr>
      <w:r>
        <w:rPr>
          <w:rFonts w:ascii="Arial" w:hAnsi="Arial" w:cs="Arial"/>
          <w:b/>
          <w:sz w:val="20"/>
          <w:szCs w:val="20"/>
        </w:rPr>
        <w:t>3</w:t>
      </w:r>
      <w:r w:rsidR="00692F89">
        <w:rPr>
          <w:rFonts w:ascii="Arial" w:hAnsi="Arial" w:cs="Arial"/>
          <w:b/>
          <w:sz w:val="20"/>
          <w:szCs w:val="20"/>
        </w:rPr>
        <w:t>31</w:t>
      </w:r>
      <w:r w:rsidR="00C000C6">
        <w:rPr>
          <w:rFonts w:ascii="Arial" w:hAnsi="Arial" w:cs="Arial"/>
          <w:b/>
          <w:sz w:val="20"/>
          <w:szCs w:val="20"/>
        </w:rPr>
        <w:t>4</w:t>
      </w:r>
      <w:r w:rsidR="00394DD3">
        <w:rPr>
          <w:rFonts w:ascii="Arial" w:hAnsi="Arial" w:cs="Arial"/>
          <w:b/>
          <w:sz w:val="20"/>
          <w:szCs w:val="20"/>
        </w:rPr>
        <w:t>/</w:t>
      </w:r>
      <w:r w:rsidR="00CF484F">
        <w:rPr>
          <w:rFonts w:ascii="Arial" w:hAnsi="Arial" w:cs="Arial"/>
          <w:b/>
          <w:sz w:val="20"/>
          <w:szCs w:val="20"/>
        </w:rPr>
        <w:t>26- 27</w:t>
      </w:r>
      <w:r w:rsidR="001357B3">
        <w:rPr>
          <w:rFonts w:ascii="Arial" w:hAnsi="Arial" w:cs="Arial"/>
          <w:b/>
          <w:sz w:val="20"/>
          <w:szCs w:val="20"/>
        </w:rPr>
        <w:tab/>
      </w:r>
      <w:r w:rsidR="00566995" w:rsidRPr="00CE1FAE">
        <w:rPr>
          <w:rFonts w:ascii="Arial" w:hAnsi="Arial" w:cs="Arial"/>
          <w:b/>
          <w:sz w:val="20"/>
          <w:szCs w:val="20"/>
        </w:rPr>
        <w:t>Correspondence</w:t>
      </w:r>
      <w:r w:rsidR="00DC5C03">
        <w:rPr>
          <w:rFonts w:ascii="Arial" w:hAnsi="Arial" w:cs="Arial"/>
          <w:b/>
          <w:sz w:val="20"/>
          <w:szCs w:val="20"/>
        </w:rPr>
        <w:t xml:space="preserve"> </w:t>
      </w:r>
    </w:p>
    <w:p w14:paraId="26BCDA7B" w14:textId="4538CCD8" w:rsidR="00937E86" w:rsidRPr="00937E86" w:rsidRDefault="00937E86" w:rsidP="00937E86">
      <w:pPr>
        <w:pStyle w:val="ListParagraph"/>
        <w:numPr>
          <w:ilvl w:val="0"/>
          <w:numId w:val="14"/>
        </w:numPr>
        <w:jc w:val="both"/>
        <w:rPr>
          <w:rFonts w:ascii="Arial" w:hAnsi="Arial" w:cs="Arial"/>
          <w:bCs/>
          <w:sz w:val="20"/>
          <w:szCs w:val="20"/>
        </w:rPr>
      </w:pPr>
      <w:r w:rsidRPr="00937E86">
        <w:rPr>
          <w:rFonts w:ascii="Arial" w:hAnsi="Arial" w:cs="Arial"/>
          <w:bCs/>
          <w:sz w:val="20"/>
          <w:szCs w:val="20"/>
        </w:rPr>
        <w:t>Peterborough Local Plan - consultation</w:t>
      </w:r>
    </w:p>
    <w:p w14:paraId="1DFEC6B1" w14:textId="77777777" w:rsidR="00F86CF6" w:rsidRPr="003C0D23" w:rsidRDefault="00F86CF6" w:rsidP="003C0D23">
      <w:pPr>
        <w:jc w:val="both"/>
        <w:rPr>
          <w:rFonts w:ascii="Arial" w:hAnsi="Arial" w:cs="Arial"/>
          <w:bCs/>
          <w:sz w:val="20"/>
          <w:szCs w:val="20"/>
        </w:rPr>
      </w:pPr>
    </w:p>
    <w:p w14:paraId="629D2348" w14:textId="49A1D580" w:rsidR="00F86CF6" w:rsidRPr="00692F89" w:rsidRDefault="003A016A" w:rsidP="00692F89">
      <w:pPr>
        <w:rPr>
          <w:rFonts w:ascii="Arial" w:hAnsi="Arial" w:cs="Arial"/>
          <w:b/>
          <w:bCs/>
          <w:sz w:val="20"/>
          <w:szCs w:val="20"/>
        </w:rPr>
      </w:pPr>
      <w:r>
        <w:rPr>
          <w:rFonts w:ascii="Arial" w:hAnsi="Arial" w:cs="Arial"/>
          <w:b/>
          <w:sz w:val="20"/>
          <w:szCs w:val="20"/>
        </w:rPr>
        <w:t>3</w:t>
      </w:r>
      <w:r w:rsidR="00692F89">
        <w:rPr>
          <w:rFonts w:ascii="Arial" w:hAnsi="Arial" w:cs="Arial"/>
          <w:b/>
          <w:sz w:val="20"/>
          <w:szCs w:val="20"/>
        </w:rPr>
        <w:t>3</w:t>
      </w:r>
      <w:r w:rsidR="00C000C6">
        <w:rPr>
          <w:rFonts w:ascii="Arial" w:hAnsi="Arial" w:cs="Arial"/>
          <w:b/>
          <w:sz w:val="20"/>
          <w:szCs w:val="20"/>
        </w:rPr>
        <w:t>15</w:t>
      </w:r>
      <w:r w:rsidR="00394DD3">
        <w:rPr>
          <w:rFonts w:ascii="Arial" w:hAnsi="Arial" w:cs="Arial"/>
          <w:b/>
          <w:sz w:val="20"/>
          <w:szCs w:val="20"/>
        </w:rPr>
        <w:t>/</w:t>
      </w:r>
      <w:r w:rsidR="00CF484F">
        <w:rPr>
          <w:rFonts w:ascii="Arial" w:hAnsi="Arial" w:cs="Arial"/>
          <w:b/>
          <w:sz w:val="20"/>
          <w:szCs w:val="20"/>
        </w:rPr>
        <w:t>26- 27</w:t>
      </w:r>
      <w:r w:rsidR="001357B3">
        <w:rPr>
          <w:rFonts w:ascii="Arial" w:hAnsi="Arial" w:cs="Arial"/>
          <w:b/>
          <w:sz w:val="20"/>
          <w:szCs w:val="20"/>
        </w:rPr>
        <w:tab/>
      </w:r>
      <w:r w:rsidR="00566995" w:rsidRPr="00CE1FAE">
        <w:rPr>
          <w:rStyle w:val="Strong"/>
          <w:rFonts w:ascii="Arial" w:hAnsi="Arial" w:cs="Arial"/>
          <w:sz w:val="20"/>
          <w:szCs w:val="20"/>
        </w:rPr>
        <w:t>Matters as agenda items for future consideration</w:t>
      </w:r>
    </w:p>
    <w:p w14:paraId="5FAC15AD" w14:textId="77777777" w:rsidR="00D4387A" w:rsidRPr="00110EAC" w:rsidRDefault="00D4387A" w:rsidP="00D4387A">
      <w:pPr>
        <w:pStyle w:val="ListParagraph"/>
        <w:ind w:left="2214"/>
        <w:rPr>
          <w:rFonts w:ascii="Arial" w:hAnsi="Arial" w:cs="Arial"/>
          <w:sz w:val="20"/>
          <w:szCs w:val="20"/>
        </w:rPr>
      </w:pPr>
    </w:p>
    <w:p w14:paraId="74657BD4" w14:textId="68104B38" w:rsidR="000242C7" w:rsidRPr="00E14BE0" w:rsidRDefault="003A016A" w:rsidP="00B03E12">
      <w:pPr>
        <w:rPr>
          <w:sz w:val="20"/>
          <w:szCs w:val="20"/>
        </w:rPr>
      </w:pPr>
      <w:r>
        <w:rPr>
          <w:rFonts w:ascii="Arial" w:hAnsi="Arial" w:cs="Arial"/>
          <w:b/>
          <w:sz w:val="20"/>
          <w:szCs w:val="20"/>
        </w:rPr>
        <w:t>3</w:t>
      </w:r>
      <w:r w:rsidR="00692F89">
        <w:rPr>
          <w:rFonts w:ascii="Arial" w:hAnsi="Arial" w:cs="Arial"/>
          <w:b/>
          <w:sz w:val="20"/>
          <w:szCs w:val="20"/>
        </w:rPr>
        <w:t>3</w:t>
      </w:r>
      <w:r w:rsidR="00C000C6">
        <w:rPr>
          <w:rFonts w:ascii="Arial" w:hAnsi="Arial" w:cs="Arial"/>
          <w:b/>
          <w:sz w:val="20"/>
          <w:szCs w:val="20"/>
        </w:rPr>
        <w:t>16</w:t>
      </w:r>
      <w:r w:rsidR="00286C65">
        <w:rPr>
          <w:rFonts w:ascii="Arial" w:hAnsi="Arial" w:cs="Arial"/>
          <w:b/>
          <w:sz w:val="20"/>
          <w:szCs w:val="20"/>
        </w:rPr>
        <w:t>/</w:t>
      </w:r>
      <w:r w:rsidR="00CF484F">
        <w:rPr>
          <w:rFonts w:ascii="Arial" w:hAnsi="Arial" w:cs="Arial"/>
          <w:b/>
          <w:sz w:val="20"/>
          <w:szCs w:val="20"/>
        </w:rPr>
        <w:t>26- 27</w:t>
      </w:r>
      <w:r w:rsidR="001357B3">
        <w:rPr>
          <w:rFonts w:ascii="Arial" w:hAnsi="Arial" w:cs="Arial"/>
          <w:b/>
          <w:sz w:val="20"/>
          <w:szCs w:val="20"/>
        </w:rPr>
        <w:tab/>
      </w:r>
      <w:r w:rsidR="00566995">
        <w:rPr>
          <w:rStyle w:val="Strong"/>
          <w:rFonts w:ascii="Arial" w:hAnsi="Arial" w:cs="Arial"/>
          <w:sz w:val="20"/>
          <w:szCs w:val="20"/>
        </w:rPr>
        <w:t>Close of meeting. The d</w:t>
      </w:r>
      <w:r w:rsidR="00566995" w:rsidRPr="00CE1FAE">
        <w:rPr>
          <w:rFonts w:ascii="Arial" w:hAnsi="Arial" w:cs="Arial"/>
          <w:b/>
          <w:sz w:val="20"/>
          <w:szCs w:val="20"/>
        </w:rPr>
        <w:t>ate of next meeting</w:t>
      </w:r>
      <w:r w:rsidR="00C45C6C">
        <w:rPr>
          <w:rFonts w:ascii="Arial" w:hAnsi="Arial" w:cs="Arial"/>
          <w:b/>
          <w:sz w:val="20"/>
          <w:szCs w:val="20"/>
        </w:rPr>
        <w:t xml:space="preserve">: </w:t>
      </w:r>
      <w:r w:rsidR="00C93812">
        <w:rPr>
          <w:rFonts w:ascii="Arial" w:hAnsi="Arial" w:cs="Arial"/>
          <w:b/>
          <w:sz w:val="20"/>
          <w:szCs w:val="20"/>
        </w:rPr>
        <w:t xml:space="preserve"> </w:t>
      </w:r>
      <w:r w:rsidR="00F3583C">
        <w:rPr>
          <w:rFonts w:ascii="Arial" w:hAnsi="Arial" w:cs="Arial"/>
          <w:b/>
          <w:sz w:val="20"/>
          <w:szCs w:val="20"/>
        </w:rPr>
        <w:t>10</w:t>
      </w:r>
      <w:r w:rsidR="00F3583C" w:rsidRPr="00F3583C">
        <w:rPr>
          <w:rFonts w:ascii="Arial" w:hAnsi="Arial" w:cs="Arial"/>
          <w:b/>
          <w:sz w:val="20"/>
          <w:szCs w:val="20"/>
          <w:vertAlign w:val="superscript"/>
        </w:rPr>
        <w:t>th</w:t>
      </w:r>
      <w:r w:rsidR="00F3583C">
        <w:rPr>
          <w:rFonts w:ascii="Arial" w:hAnsi="Arial" w:cs="Arial"/>
          <w:b/>
          <w:sz w:val="20"/>
          <w:szCs w:val="20"/>
        </w:rPr>
        <w:t xml:space="preserve"> November</w:t>
      </w:r>
      <w:r w:rsidR="00692F89">
        <w:rPr>
          <w:rFonts w:ascii="Arial" w:hAnsi="Arial" w:cs="Arial"/>
          <w:b/>
          <w:sz w:val="20"/>
          <w:szCs w:val="20"/>
        </w:rPr>
        <w:t xml:space="preserve"> </w:t>
      </w:r>
      <w:r w:rsidR="00B03E12">
        <w:rPr>
          <w:rFonts w:ascii="Arial" w:hAnsi="Arial" w:cs="Arial"/>
          <w:b/>
          <w:sz w:val="20"/>
          <w:szCs w:val="20"/>
        </w:rPr>
        <w:t>202</w:t>
      </w:r>
      <w:r w:rsidR="00896A84">
        <w:rPr>
          <w:rFonts w:ascii="Arial" w:hAnsi="Arial" w:cs="Arial"/>
          <w:b/>
          <w:sz w:val="20"/>
          <w:szCs w:val="20"/>
        </w:rPr>
        <w:t>6</w:t>
      </w:r>
    </w:p>
    <w:p w14:paraId="5BBC32AB" w14:textId="2B35013A" w:rsidR="00E75AE2" w:rsidRDefault="00E75AE2" w:rsidP="00E75AE2">
      <w:pPr>
        <w:rPr>
          <w:rFonts w:ascii="Arial" w:hAnsi="Arial" w:cs="Arial"/>
          <w:b/>
          <w:sz w:val="20"/>
          <w:szCs w:val="20"/>
        </w:rPr>
      </w:pPr>
    </w:p>
    <w:sectPr w:rsidR="00E75AE2" w:rsidSect="008F68E4">
      <w:pgSz w:w="11906" w:h="16838"/>
      <w:pgMar w:top="624" w:right="680" w:bottom="624" w:left="6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26A23"/>
    <w:multiLevelType w:val="hybridMultilevel"/>
    <w:tmpl w:val="3A44AB06"/>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F891BA6"/>
    <w:multiLevelType w:val="hybridMultilevel"/>
    <w:tmpl w:val="C1FEE2A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2C953BF"/>
    <w:multiLevelType w:val="hybridMultilevel"/>
    <w:tmpl w:val="0B60A66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15:restartNumberingAfterBreak="0">
    <w:nsid w:val="19BE3115"/>
    <w:multiLevelType w:val="hybridMultilevel"/>
    <w:tmpl w:val="4EBAC644"/>
    <w:lvl w:ilvl="0" w:tplc="B5F29412">
      <w:start w:val="1"/>
      <w:numFmt w:val="decimal"/>
      <w:lvlText w:val="%1."/>
      <w:lvlJc w:val="left"/>
      <w:pPr>
        <w:ind w:left="1919" w:hanging="360"/>
      </w:pPr>
      <w:rPr>
        <w:rFonts w:hint="default"/>
        <w:b w:val="0"/>
      </w:rPr>
    </w:lvl>
    <w:lvl w:ilvl="1" w:tplc="08090019">
      <w:start w:val="1"/>
      <w:numFmt w:val="lowerLetter"/>
      <w:lvlText w:val="%2."/>
      <w:lvlJc w:val="left"/>
      <w:pPr>
        <w:ind w:left="2484" w:hanging="360"/>
      </w:pPr>
    </w:lvl>
    <w:lvl w:ilvl="2" w:tplc="0809001B" w:tentative="1">
      <w:start w:val="1"/>
      <w:numFmt w:val="lowerRoman"/>
      <w:lvlText w:val="%3."/>
      <w:lvlJc w:val="right"/>
      <w:pPr>
        <w:ind w:left="3204" w:hanging="180"/>
      </w:pPr>
    </w:lvl>
    <w:lvl w:ilvl="3" w:tplc="0809000F" w:tentative="1">
      <w:start w:val="1"/>
      <w:numFmt w:val="decimal"/>
      <w:lvlText w:val="%4."/>
      <w:lvlJc w:val="left"/>
      <w:pPr>
        <w:ind w:left="3924" w:hanging="360"/>
      </w:pPr>
    </w:lvl>
    <w:lvl w:ilvl="4" w:tplc="08090019" w:tentative="1">
      <w:start w:val="1"/>
      <w:numFmt w:val="lowerLetter"/>
      <w:lvlText w:val="%5."/>
      <w:lvlJc w:val="left"/>
      <w:pPr>
        <w:ind w:left="4644" w:hanging="360"/>
      </w:pPr>
    </w:lvl>
    <w:lvl w:ilvl="5" w:tplc="0809001B" w:tentative="1">
      <w:start w:val="1"/>
      <w:numFmt w:val="lowerRoman"/>
      <w:lvlText w:val="%6."/>
      <w:lvlJc w:val="right"/>
      <w:pPr>
        <w:ind w:left="5364" w:hanging="180"/>
      </w:pPr>
    </w:lvl>
    <w:lvl w:ilvl="6" w:tplc="0809000F" w:tentative="1">
      <w:start w:val="1"/>
      <w:numFmt w:val="decimal"/>
      <w:lvlText w:val="%7."/>
      <w:lvlJc w:val="left"/>
      <w:pPr>
        <w:ind w:left="6084" w:hanging="360"/>
      </w:pPr>
    </w:lvl>
    <w:lvl w:ilvl="7" w:tplc="08090019" w:tentative="1">
      <w:start w:val="1"/>
      <w:numFmt w:val="lowerLetter"/>
      <w:lvlText w:val="%8."/>
      <w:lvlJc w:val="left"/>
      <w:pPr>
        <w:ind w:left="6804" w:hanging="360"/>
      </w:pPr>
    </w:lvl>
    <w:lvl w:ilvl="8" w:tplc="0809001B" w:tentative="1">
      <w:start w:val="1"/>
      <w:numFmt w:val="lowerRoman"/>
      <w:lvlText w:val="%9."/>
      <w:lvlJc w:val="right"/>
      <w:pPr>
        <w:ind w:left="7524" w:hanging="180"/>
      </w:pPr>
    </w:lvl>
  </w:abstractNum>
  <w:abstractNum w:abstractNumId="4" w15:restartNumberingAfterBreak="0">
    <w:nsid w:val="1D98197A"/>
    <w:multiLevelType w:val="hybridMultilevel"/>
    <w:tmpl w:val="18000F44"/>
    <w:lvl w:ilvl="0" w:tplc="2A9C0F88">
      <w:start w:val="1"/>
      <w:numFmt w:val="decimal"/>
      <w:lvlText w:val="%1."/>
      <w:lvlJc w:val="left"/>
      <w:pPr>
        <w:ind w:left="2130" w:hanging="360"/>
      </w:pPr>
      <w:rPr>
        <w:rFonts w:hint="default"/>
      </w:rPr>
    </w:lvl>
    <w:lvl w:ilvl="1" w:tplc="08090019" w:tentative="1">
      <w:start w:val="1"/>
      <w:numFmt w:val="lowerLetter"/>
      <w:lvlText w:val="%2."/>
      <w:lvlJc w:val="left"/>
      <w:pPr>
        <w:ind w:left="2850" w:hanging="360"/>
      </w:pPr>
    </w:lvl>
    <w:lvl w:ilvl="2" w:tplc="0809001B" w:tentative="1">
      <w:start w:val="1"/>
      <w:numFmt w:val="lowerRoman"/>
      <w:lvlText w:val="%3."/>
      <w:lvlJc w:val="right"/>
      <w:pPr>
        <w:ind w:left="3570" w:hanging="180"/>
      </w:pPr>
    </w:lvl>
    <w:lvl w:ilvl="3" w:tplc="0809000F" w:tentative="1">
      <w:start w:val="1"/>
      <w:numFmt w:val="decimal"/>
      <w:lvlText w:val="%4."/>
      <w:lvlJc w:val="left"/>
      <w:pPr>
        <w:ind w:left="4290" w:hanging="360"/>
      </w:pPr>
    </w:lvl>
    <w:lvl w:ilvl="4" w:tplc="08090019" w:tentative="1">
      <w:start w:val="1"/>
      <w:numFmt w:val="lowerLetter"/>
      <w:lvlText w:val="%5."/>
      <w:lvlJc w:val="left"/>
      <w:pPr>
        <w:ind w:left="5010" w:hanging="360"/>
      </w:pPr>
    </w:lvl>
    <w:lvl w:ilvl="5" w:tplc="0809001B" w:tentative="1">
      <w:start w:val="1"/>
      <w:numFmt w:val="lowerRoman"/>
      <w:lvlText w:val="%6."/>
      <w:lvlJc w:val="right"/>
      <w:pPr>
        <w:ind w:left="5730" w:hanging="180"/>
      </w:pPr>
    </w:lvl>
    <w:lvl w:ilvl="6" w:tplc="0809000F" w:tentative="1">
      <w:start w:val="1"/>
      <w:numFmt w:val="decimal"/>
      <w:lvlText w:val="%7."/>
      <w:lvlJc w:val="left"/>
      <w:pPr>
        <w:ind w:left="6450" w:hanging="360"/>
      </w:pPr>
    </w:lvl>
    <w:lvl w:ilvl="7" w:tplc="08090019" w:tentative="1">
      <w:start w:val="1"/>
      <w:numFmt w:val="lowerLetter"/>
      <w:lvlText w:val="%8."/>
      <w:lvlJc w:val="left"/>
      <w:pPr>
        <w:ind w:left="7170" w:hanging="360"/>
      </w:pPr>
    </w:lvl>
    <w:lvl w:ilvl="8" w:tplc="0809001B" w:tentative="1">
      <w:start w:val="1"/>
      <w:numFmt w:val="lowerRoman"/>
      <w:lvlText w:val="%9."/>
      <w:lvlJc w:val="right"/>
      <w:pPr>
        <w:ind w:left="7890" w:hanging="180"/>
      </w:pPr>
    </w:lvl>
  </w:abstractNum>
  <w:abstractNum w:abstractNumId="5" w15:restartNumberingAfterBreak="0">
    <w:nsid w:val="230F2D8B"/>
    <w:multiLevelType w:val="hybridMultilevel"/>
    <w:tmpl w:val="CF9E9F8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3C90380"/>
    <w:multiLevelType w:val="hybridMultilevel"/>
    <w:tmpl w:val="6A1076F8"/>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7" w15:restartNumberingAfterBreak="0">
    <w:nsid w:val="319E3A81"/>
    <w:multiLevelType w:val="hybridMultilevel"/>
    <w:tmpl w:val="889C5468"/>
    <w:lvl w:ilvl="0" w:tplc="FFFFFFFF">
      <w:start w:val="1"/>
      <w:numFmt w:val="decimal"/>
      <w:lvlText w:val="%1."/>
      <w:lvlJc w:val="left"/>
      <w:pPr>
        <w:ind w:left="1777" w:hanging="360"/>
      </w:pPr>
    </w:lvl>
    <w:lvl w:ilvl="1" w:tplc="FFFFFFFF" w:tentative="1">
      <w:start w:val="1"/>
      <w:numFmt w:val="lowerLetter"/>
      <w:lvlText w:val="%2."/>
      <w:lvlJc w:val="left"/>
      <w:pPr>
        <w:ind w:left="2497" w:hanging="360"/>
      </w:pPr>
    </w:lvl>
    <w:lvl w:ilvl="2" w:tplc="FFFFFFFF" w:tentative="1">
      <w:start w:val="1"/>
      <w:numFmt w:val="lowerRoman"/>
      <w:lvlText w:val="%3."/>
      <w:lvlJc w:val="right"/>
      <w:pPr>
        <w:ind w:left="3217" w:hanging="180"/>
      </w:pPr>
    </w:lvl>
    <w:lvl w:ilvl="3" w:tplc="FFFFFFFF" w:tentative="1">
      <w:start w:val="1"/>
      <w:numFmt w:val="decimal"/>
      <w:lvlText w:val="%4."/>
      <w:lvlJc w:val="left"/>
      <w:pPr>
        <w:ind w:left="3937" w:hanging="360"/>
      </w:pPr>
    </w:lvl>
    <w:lvl w:ilvl="4" w:tplc="FFFFFFFF" w:tentative="1">
      <w:start w:val="1"/>
      <w:numFmt w:val="lowerLetter"/>
      <w:lvlText w:val="%5."/>
      <w:lvlJc w:val="left"/>
      <w:pPr>
        <w:ind w:left="4657" w:hanging="360"/>
      </w:pPr>
    </w:lvl>
    <w:lvl w:ilvl="5" w:tplc="FFFFFFFF" w:tentative="1">
      <w:start w:val="1"/>
      <w:numFmt w:val="lowerRoman"/>
      <w:lvlText w:val="%6."/>
      <w:lvlJc w:val="right"/>
      <w:pPr>
        <w:ind w:left="5377" w:hanging="180"/>
      </w:pPr>
    </w:lvl>
    <w:lvl w:ilvl="6" w:tplc="FFFFFFFF" w:tentative="1">
      <w:start w:val="1"/>
      <w:numFmt w:val="decimal"/>
      <w:lvlText w:val="%7."/>
      <w:lvlJc w:val="left"/>
      <w:pPr>
        <w:ind w:left="6097" w:hanging="360"/>
      </w:pPr>
    </w:lvl>
    <w:lvl w:ilvl="7" w:tplc="FFFFFFFF" w:tentative="1">
      <w:start w:val="1"/>
      <w:numFmt w:val="lowerLetter"/>
      <w:lvlText w:val="%8."/>
      <w:lvlJc w:val="left"/>
      <w:pPr>
        <w:ind w:left="6817" w:hanging="360"/>
      </w:pPr>
    </w:lvl>
    <w:lvl w:ilvl="8" w:tplc="FFFFFFFF" w:tentative="1">
      <w:start w:val="1"/>
      <w:numFmt w:val="lowerRoman"/>
      <w:lvlText w:val="%9."/>
      <w:lvlJc w:val="right"/>
      <w:pPr>
        <w:ind w:left="7537" w:hanging="180"/>
      </w:pPr>
    </w:lvl>
  </w:abstractNum>
  <w:abstractNum w:abstractNumId="8" w15:restartNumberingAfterBreak="0">
    <w:nsid w:val="401F3858"/>
    <w:multiLevelType w:val="hybridMultilevel"/>
    <w:tmpl w:val="7C3A40C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48674B4E"/>
    <w:multiLevelType w:val="hybridMultilevel"/>
    <w:tmpl w:val="65B8A34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0" w15:restartNumberingAfterBreak="0">
    <w:nsid w:val="52D90CED"/>
    <w:multiLevelType w:val="hybridMultilevel"/>
    <w:tmpl w:val="41468B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5484140F"/>
    <w:multiLevelType w:val="hybridMultilevel"/>
    <w:tmpl w:val="8CECC12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2" w15:restartNumberingAfterBreak="0">
    <w:nsid w:val="5EB34EC8"/>
    <w:multiLevelType w:val="hybridMultilevel"/>
    <w:tmpl w:val="077A5114"/>
    <w:lvl w:ilvl="0" w:tplc="08090001">
      <w:start w:val="1"/>
      <w:numFmt w:val="bullet"/>
      <w:lvlText w:val=""/>
      <w:lvlJc w:val="left"/>
      <w:pPr>
        <w:ind w:left="2214" w:hanging="360"/>
      </w:pPr>
      <w:rPr>
        <w:rFonts w:ascii="Symbol" w:hAnsi="Symbol" w:hint="default"/>
      </w:rPr>
    </w:lvl>
    <w:lvl w:ilvl="1" w:tplc="08090003" w:tentative="1">
      <w:start w:val="1"/>
      <w:numFmt w:val="bullet"/>
      <w:lvlText w:val="o"/>
      <w:lvlJc w:val="left"/>
      <w:pPr>
        <w:ind w:left="2934" w:hanging="360"/>
      </w:pPr>
      <w:rPr>
        <w:rFonts w:ascii="Courier New" w:hAnsi="Courier New" w:cs="Courier New" w:hint="default"/>
      </w:rPr>
    </w:lvl>
    <w:lvl w:ilvl="2" w:tplc="08090005" w:tentative="1">
      <w:start w:val="1"/>
      <w:numFmt w:val="bullet"/>
      <w:lvlText w:val=""/>
      <w:lvlJc w:val="left"/>
      <w:pPr>
        <w:ind w:left="3654" w:hanging="360"/>
      </w:pPr>
      <w:rPr>
        <w:rFonts w:ascii="Wingdings" w:hAnsi="Wingdings" w:hint="default"/>
      </w:rPr>
    </w:lvl>
    <w:lvl w:ilvl="3" w:tplc="08090001" w:tentative="1">
      <w:start w:val="1"/>
      <w:numFmt w:val="bullet"/>
      <w:lvlText w:val=""/>
      <w:lvlJc w:val="left"/>
      <w:pPr>
        <w:ind w:left="4374" w:hanging="360"/>
      </w:pPr>
      <w:rPr>
        <w:rFonts w:ascii="Symbol" w:hAnsi="Symbol" w:hint="default"/>
      </w:rPr>
    </w:lvl>
    <w:lvl w:ilvl="4" w:tplc="08090003" w:tentative="1">
      <w:start w:val="1"/>
      <w:numFmt w:val="bullet"/>
      <w:lvlText w:val="o"/>
      <w:lvlJc w:val="left"/>
      <w:pPr>
        <w:ind w:left="5094" w:hanging="360"/>
      </w:pPr>
      <w:rPr>
        <w:rFonts w:ascii="Courier New" w:hAnsi="Courier New" w:cs="Courier New" w:hint="default"/>
      </w:rPr>
    </w:lvl>
    <w:lvl w:ilvl="5" w:tplc="08090005" w:tentative="1">
      <w:start w:val="1"/>
      <w:numFmt w:val="bullet"/>
      <w:lvlText w:val=""/>
      <w:lvlJc w:val="left"/>
      <w:pPr>
        <w:ind w:left="5814" w:hanging="360"/>
      </w:pPr>
      <w:rPr>
        <w:rFonts w:ascii="Wingdings" w:hAnsi="Wingdings" w:hint="default"/>
      </w:rPr>
    </w:lvl>
    <w:lvl w:ilvl="6" w:tplc="08090001" w:tentative="1">
      <w:start w:val="1"/>
      <w:numFmt w:val="bullet"/>
      <w:lvlText w:val=""/>
      <w:lvlJc w:val="left"/>
      <w:pPr>
        <w:ind w:left="6534" w:hanging="360"/>
      </w:pPr>
      <w:rPr>
        <w:rFonts w:ascii="Symbol" w:hAnsi="Symbol" w:hint="default"/>
      </w:rPr>
    </w:lvl>
    <w:lvl w:ilvl="7" w:tplc="08090003" w:tentative="1">
      <w:start w:val="1"/>
      <w:numFmt w:val="bullet"/>
      <w:lvlText w:val="o"/>
      <w:lvlJc w:val="left"/>
      <w:pPr>
        <w:ind w:left="7254" w:hanging="360"/>
      </w:pPr>
      <w:rPr>
        <w:rFonts w:ascii="Courier New" w:hAnsi="Courier New" w:cs="Courier New" w:hint="default"/>
      </w:rPr>
    </w:lvl>
    <w:lvl w:ilvl="8" w:tplc="08090005" w:tentative="1">
      <w:start w:val="1"/>
      <w:numFmt w:val="bullet"/>
      <w:lvlText w:val=""/>
      <w:lvlJc w:val="left"/>
      <w:pPr>
        <w:ind w:left="7974" w:hanging="360"/>
      </w:pPr>
      <w:rPr>
        <w:rFonts w:ascii="Wingdings" w:hAnsi="Wingdings" w:hint="default"/>
      </w:rPr>
    </w:lvl>
  </w:abstractNum>
  <w:abstractNum w:abstractNumId="13" w15:restartNumberingAfterBreak="0">
    <w:nsid w:val="600D2580"/>
    <w:multiLevelType w:val="hybridMultilevel"/>
    <w:tmpl w:val="BD46A4A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4" w15:restartNumberingAfterBreak="0">
    <w:nsid w:val="7FEA0B37"/>
    <w:multiLevelType w:val="hybridMultilevel"/>
    <w:tmpl w:val="CDCA7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1584005">
    <w:abstractNumId w:val="3"/>
  </w:num>
  <w:num w:numId="2" w16cid:durableId="2084254578">
    <w:abstractNumId w:val="4"/>
  </w:num>
  <w:num w:numId="3" w16cid:durableId="360592819">
    <w:abstractNumId w:val="7"/>
  </w:num>
  <w:num w:numId="4" w16cid:durableId="1332835232">
    <w:abstractNumId w:val="5"/>
  </w:num>
  <w:num w:numId="5" w16cid:durableId="1132135774">
    <w:abstractNumId w:val="0"/>
  </w:num>
  <w:num w:numId="6" w16cid:durableId="332152082">
    <w:abstractNumId w:val="6"/>
  </w:num>
  <w:num w:numId="7" w16cid:durableId="19551554">
    <w:abstractNumId w:val="1"/>
  </w:num>
  <w:num w:numId="8" w16cid:durableId="1447190287">
    <w:abstractNumId w:val="14"/>
  </w:num>
  <w:num w:numId="9" w16cid:durableId="209658657">
    <w:abstractNumId w:val="12"/>
  </w:num>
  <w:num w:numId="10" w16cid:durableId="1026951089">
    <w:abstractNumId w:val="10"/>
  </w:num>
  <w:num w:numId="11" w16cid:durableId="952369570">
    <w:abstractNumId w:val="8"/>
  </w:num>
  <w:num w:numId="12" w16cid:durableId="1865318374">
    <w:abstractNumId w:val="13"/>
  </w:num>
  <w:num w:numId="13" w16cid:durableId="639766055">
    <w:abstractNumId w:val="2"/>
  </w:num>
  <w:num w:numId="14" w16cid:durableId="479856908">
    <w:abstractNumId w:val="11"/>
  </w:num>
  <w:num w:numId="15" w16cid:durableId="1982535933">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363"/>
    <w:rsid w:val="0000004E"/>
    <w:rsid w:val="00000728"/>
    <w:rsid w:val="00001A4B"/>
    <w:rsid w:val="000030F5"/>
    <w:rsid w:val="00007E43"/>
    <w:rsid w:val="00014A2D"/>
    <w:rsid w:val="00014E35"/>
    <w:rsid w:val="00016136"/>
    <w:rsid w:val="0001677A"/>
    <w:rsid w:val="000168DB"/>
    <w:rsid w:val="00017455"/>
    <w:rsid w:val="00017B89"/>
    <w:rsid w:val="00017F67"/>
    <w:rsid w:val="000206C3"/>
    <w:rsid w:val="00021E9B"/>
    <w:rsid w:val="00022336"/>
    <w:rsid w:val="000228C0"/>
    <w:rsid w:val="000237FD"/>
    <w:rsid w:val="000242C7"/>
    <w:rsid w:val="00024C2C"/>
    <w:rsid w:val="00025322"/>
    <w:rsid w:val="00026274"/>
    <w:rsid w:val="00027FF0"/>
    <w:rsid w:val="00030070"/>
    <w:rsid w:val="000313AF"/>
    <w:rsid w:val="0003152D"/>
    <w:rsid w:val="00034E46"/>
    <w:rsid w:val="00035FD2"/>
    <w:rsid w:val="000368BE"/>
    <w:rsid w:val="00037287"/>
    <w:rsid w:val="00037547"/>
    <w:rsid w:val="00040442"/>
    <w:rsid w:val="00040540"/>
    <w:rsid w:val="00040D89"/>
    <w:rsid w:val="00041212"/>
    <w:rsid w:val="00043DAF"/>
    <w:rsid w:val="000463A8"/>
    <w:rsid w:val="000478BF"/>
    <w:rsid w:val="0005105A"/>
    <w:rsid w:val="00051FAA"/>
    <w:rsid w:val="00052D98"/>
    <w:rsid w:val="00053074"/>
    <w:rsid w:val="000537DE"/>
    <w:rsid w:val="00057729"/>
    <w:rsid w:val="000578B2"/>
    <w:rsid w:val="00060393"/>
    <w:rsid w:val="0006186B"/>
    <w:rsid w:val="000624A7"/>
    <w:rsid w:val="0006306C"/>
    <w:rsid w:val="00063401"/>
    <w:rsid w:val="000640A9"/>
    <w:rsid w:val="0006505D"/>
    <w:rsid w:val="000654E4"/>
    <w:rsid w:val="00066001"/>
    <w:rsid w:val="000660C3"/>
    <w:rsid w:val="00066EC4"/>
    <w:rsid w:val="00067153"/>
    <w:rsid w:val="00070511"/>
    <w:rsid w:val="00070674"/>
    <w:rsid w:val="00073E23"/>
    <w:rsid w:val="00073FC4"/>
    <w:rsid w:val="00074513"/>
    <w:rsid w:val="00081A8A"/>
    <w:rsid w:val="00082AFC"/>
    <w:rsid w:val="00082E2B"/>
    <w:rsid w:val="000875FC"/>
    <w:rsid w:val="000909F3"/>
    <w:rsid w:val="00093666"/>
    <w:rsid w:val="000948A7"/>
    <w:rsid w:val="000957A3"/>
    <w:rsid w:val="00095DD7"/>
    <w:rsid w:val="000977E0"/>
    <w:rsid w:val="00097B81"/>
    <w:rsid w:val="00097EB2"/>
    <w:rsid w:val="00097EDC"/>
    <w:rsid w:val="000A1817"/>
    <w:rsid w:val="000A20DE"/>
    <w:rsid w:val="000A3CFB"/>
    <w:rsid w:val="000A4B45"/>
    <w:rsid w:val="000A551A"/>
    <w:rsid w:val="000A69CF"/>
    <w:rsid w:val="000A72DD"/>
    <w:rsid w:val="000A7302"/>
    <w:rsid w:val="000A7D01"/>
    <w:rsid w:val="000B0107"/>
    <w:rsid w:val="000B1266"/>
    <w:rsid w:val="000B1DCA"/>
    <w:rsid w:val="000B325E"/>
    <w:rsid w:val="000B360B"/>
    <w:rsid w:val="000B4DE2"/>
    <w:rsid w:val="000B5822"/>
    <w:rsid w:val="000B5A94"/>
    <w:rsid w:val="000B734F"/>
    <w:rsid w:val="000B78A4"/>
    <w:rsid w:val="000B7E71"/>
    <w:rsid w:val="000B7EE0"/>
    <w:rsid w:val="000C148F"/>
    <w:rsid w:val="000C3704"/>
    <w:rsid w:val="000C3C56"/>
    <w:rsid w:val="000C55E2"/>
    <w:rsid w:val="000C57FD"/>
    <w:rsid w:val="000C5F80"/>
    <w:rsid w:val="000D0205"/>
    <w:rsid w:val="000D0D90"/>
    <w:rsid w:val="000D1EEA"/>
    <w:rsid w:val="000D282B"/>
    <w:rsid w:val="000D45EF"/>
    <w:rsid w:val="000D577B"/>
    <w:rsid w:val="000D7057"/>
    <w:rsid w:val="000D7A61"/>
    <w:rsid w:val="000E05EA"/>
    <w:rsid w:val="000E13E5"/>
    <w:rsid w:val="000E1BFB"/>
    <w:rsid w:val="000E3C30"/>
    <w:rsid w:val="000E65FE"/>
    <w:rsid w:val="000E67B1"/>
    <w:rsid w:val="000E695C"/>
    <w:rsid w:val="000E7378"/>
    <w:rsid w:val="000F04F2"/>
    <w:rsid w:val="000F0F67"/>
    <w:rsid w:val="000F1CF9"/>
    <w:rsid w:val="000F2FA7"/>
    <w:rsid w:val="000F4614"/>
    <w:rsid w:val="000F5837"/>
    <w:rsid w:val="000F6A58"/>
    <w:rsid w:val="00100022"/>
    <w:rsid w:val="00101A5C"/>
    <w:rsid w:val="001022C6"/>
    <w:rsid w:val="00102AE1"/>
    <w:rsid w:val="00103145"/>
    <w:rsid w:val="00104669"/>
    <w:rsid w:val="001068B8"/>
    <w:rsid w:val="00106B1E"/>
    <w:rsid w:val="00106BEC"/>
    <w:rsid w:val="001078E0"/>
    <w:rsid w:val="0011079C"/>
    <w:rsid w:val="00110EAC"/>
    <w:rsid w:val="001115D0"/>
    <w:rsid w:val="0011160C"/>
    <w:rsid w:val="001121FB"/>
    <w:rsid w:val="001122F0"/>
    <w:rsid w:val="00112B43"/>
    <w:rsid w:val="00113310"/>
    <w:rsid w:val="00114671"/>
    <w:rsid w:val="001149C5"/>
    <w:rsid w:val="00114B54"/>
    <w:rsid w:val="00115566"/>
    <w:rsid w:val="00115B06"/>
    <w:rsid w:val="001175E2"/>
    <w:rsid w:val="00117AD9"/>
    <w:rsid w:val="0012015E"/>
    <w:rsid w:val="00120AFD"/>
    <w:rsid w:val="00120E52"/>
    <w:rsid w:val="0012271B"/>
    <w:rsid w:val="00122EDA"/>
    <w:rsid w:val="00122EE1"/>
    <w:rsid w:val="00123D12"/>
    <w:rsid w:val="00124883"/>
    <w:rsid w:val="00126337"/>
    <w:rsid w:val="0012665B"/>
    <w:rsid w:val="001274F3"/>
    <w:rsid w:val="00131557"/>
    <w:rsid w:val="001319C9"/>
    <w:rsid w:val="001336CA"/>
    <w:rsid w:val="0013401A"/>
    <w:rsid w:val="001346B5"/>
    <w:rsid w:val="00134C48"/>
    <w:rsid w:val="001357B3"/>
    <w:rsid w:val="00137692"/>
    <w:rsid w:val="001400DE"/>
    <w:rsid w:val="001411D6"/>
    <w:rsid w:val="00141CAC"/>
    <w:rsid w:val="00142CDF"/>
    <w:rsid w:val="0014344A"/>
    <w:rsid w:val="00143CF7"/>
    <w:rsid w:val="00145EA6"/>
    <w:rsid w:val="00146A3A"/>
    <w:rsid w:val="00147077"/>
    <w:rsid w:val="00147117"/>
    <w:rsid w:val="001472D8"/>
    <w:rsid w:val="00147401"/>
    <w:rsid w:val="0015005F"/>
    <w:rsid w:val="001502B9"/>
    <w:rsid w:val="00150C2A"/>
    <w:rsid w:val="00150E1E"/>
    <w:rsid w:val="00151CEE"/>
    <w:rsid w:val="00151DF9"/>
    <w:rsid w:val="00151F76"/>
    <w:rsid w:val="00162344"/>
    <w:rsid w:val="001627F3"/>
    <w:rsid w:val="00162D00"/>
    <w:rsid w:val="00163149"/>
    <w:rsid w:val="00163645"/>
    <w:rsid w:val="00167A0B"/>
    <w:rsid w:val="00170DD2"/>
    <w:rsid w:val="0017112B"/>
    <w:rsid w:val="0017128A"/>
    <w:rsid w:val="00171D02"/>
    <w:rsid w:val="0017228B"/>
    <w:rsid w:val="001724D7"/>
    <w:rsid w:val="00173A08"/>
    <w:rsid w:val="00174B77"/>
    <w:rsid w:val="00176C10"/>
    <w:rsid w:val="001811BB"/>
    <w:rsid w:val="001812F1"/>
    <w:rsid w:val="001820D1"/>
    <w:rsid w:val="00185D42"/>
    <w:rsid w:val="00186150"/>
    <w:rsid w:val="00190C20"/>
    <w:rsid w:val="00191BF2"/>
    <w:rsid w:val="00193CAA"/>
    <w:rsid w:val="00196BF8"/>
    <w:rsid w:val="00197827"/>
    <w:rsid w:val="001A135C"/>
    <w:rsid w:val="001A2972"/>
    <w:rsid w:val="001A5D5C"/>
    <w:rsid w:val="001A5EE6"/>
    <w:rsid w:val="001A6071"/>
    <w:rsid w:val="001A6343"/>
    <w:rsid w:val="001A6CC7"/>
    <w:rsid w:val="001A7167"/>
    <w:rsid w:val="001B0F29"/>
    <w:rsid w:val="001B53C7"/>
    <w:rsid w:val="001B721F"/>
    <w:rsid w:val="001C0589"/>
    <w:rsid w:val="001C0EA2"/>
    <w:rsid w:val="001C1DD4"/>
    <w:rsid w:val="001C4CCA"/>
    <w:rsid w:val="001D1536"/>
    <w:rsid w:val="001D1629"/>
    <w:rsid w:val="001D171E"/>
    <w:rsid w:val="001D3CA2"/>
    <w:rsid w:val="001D5359"/>
    <w:rsid w:val="001D717F"/>
    <w:rsid w:val="001E09E5"/>
    <w:rsid w:val="001E0BF9"/>
    <w:rsid w:val="001E1B15"/>
    <w:rsid w:val="001E2A49"/>
    <w:rsid w:val="001E3ABE"/>
    <w:rsid w:val="001E5263"/>
    <w:rsid w:val="001E5E64"/>
    <w:rsid w:val="001E60DD"/>
    <w:rsid w:val="001E6DAF"/>
    <w:rsid w:val="001E7005"/>
    <w:rsid w:val="001E77A5"/>
    <w:rsid w:val="001F2EC8"/>
    <w:rsid w:val="001F50A5"/>
    <w:rsid w:val="001F51D3"/>
    <w:rsid w:val="001F55D7"/>
    <w:rsid w:val="001F6CAD"/>
    <w:rsid w:val="001F6E5B"/>
    <w:rsid w:val="001F7CDB"/>
    <w:rsid w:val="002002AC"/>
    <w:rsid w:val="00203EDF"/>
    <w:rsid w:val="00211479"/>
    <w:rsid w:val="002133F5"/>
    <w:rsid w:val="0021386F"/>
    <w:rsid w:val="00213C42"/>
    <w:rsid w:val="0021488C"/>
    <w:rsid w:val="00215363"/>
    <w:rsid w:val="002159DD"/>
    <w:rsid w:val="0021657C"/>
    <w:rsid w:val="00220C3A"/>
    <w:rsid w:val="00220E8E"/>
    <w:rsid w:val="00221E8B"/>
    <w:rsid w:val="0022441F"/>
    <w:rsid w:val="00224AFB"/>
    <w:rsid w:val="00224BE0"/>
    <w:rsid w:val="00224DFF"/>
    <w:rsid w:val="0022586B"/>
    <w:rsid w:val="002276A5"/>
    <w:rsid w:val="00230C5B"/>
    <w:rsid w:val="00233254"/>
    <w:rsid w:val="0023439A"/>
    <w:rsid w:val="00235B8B"/>
    <w:rsid w:val="00237300"/>
    <w:rsid w:val="00241FC0"/>
    <w:rsid w:val="00242230"/>
    <w:rsid w:val="00242235"/>
    <w:rsid w:val="002428E7"/>
    <w:rsid w:val="002437AD"/>
    <w:rsid w:val="0024402B"/>
    <w:rsid w:val="00244AEB"/>
    <w:rsid w:val="00246E0E"/>
    <w:rsid w:val="00252F79"/>
    <w:rsid w:val="00254D1F"/>
    <w:rsid w:val="00255A9C"/>
    <w:rsid w:val="002610D1"/>
    <w:rsid w:val="00261A18"/>
    <w:rsid w:val="00263907"/>
    <w:rsid w:val="00263F5A"/>
    <w:rsid w:val="0026404F"/>
    <w:rsid w:val="00264A6F"/>
    <w:rsid w:val="00264B41"/>
    <w:rsid w:val="00264C7C"/>
    <w:rsid w:val="00270AAA"/>
    <w:rsid w:val="00271FA1"/>
    <w:rsid w:val="00273DD8"/>
    <w:rsid w:val="0027401F"/>
    <w:rsid w:val="002747A5"/>
    <w:rsid w:val="00274C10"/>
    <w:rsid w:val="00275D57"/>
    <w:rsid w:val="0027633E"/>
    <w:rsid w:val="00280378"/>
    <w:rsid w:val="00282228"/>
    <w:rsid w:val="00282DE1"/>
    <w:rsid w:val="0028305A"/>
    <w:rsid w:val="00286439"/>
    <w:rsid w:val="002866AD"/>
    <w:rsid w:val="00286C65"/>
    <w:rsid w:val="00287CCA"/>
    <w:rsid w:val="00287F3F"/>
    <w:rsid w:val="00292200"/>
    <w:rsid w:val="00293E00"/>
    <w:rsid w:val="002955B9"/>
    <w:rsid w:val="00296E0E"/>
    <w:rsid w:val="002A0B6F"/>
    <w:rsid w:val="002A1D48"/>
    <w:rsid w:val="002A68CF"/>
    <w:rsid w:val="002A6BE4"/>
    <w:rsid w:val="002A7433"/>
    <w:rsid w:val="002B0AC9"/>
    <w:rsid w:val="002B136A"/>
    <w:rsid w:val="002B4AE6"/>
    <w:rsid w:val="002B4EBB"/>
    <w:rsid w:val="002B4F10"/>
    <w:rsid w:val="002B6FC0"/>
    <w:rsid w:val="002B7788"/>
    <w:rsid w:val="002C0B68"/>
    <w:rsid w:val="002C150A"/>
    <w:rsid w:val="002C4750"/>
    <w:rsid w:val="002C498D"/>
    <w:rsid w:val="002C57E8"/>
    <w:rsid w:val="002C59C1"/>
    <w:rsid w:val="002C68D5"/>
    <w:rsid w:val="002C69AC"/>
    <w:rsid w:val="002C7556"/>
    <w:rsid w:val="002D5A5F"/>
    <w:rsid w:val="002D68D2"/>
    <w:rsid w:val="002D6CCB"/>
    <w:rsid w:val="002D7086"/>
    <w:rsid w:val="002E1C06"/>
    <w:rsid w:val="002E3862"/>
    <w:rsid w:val="002E502E"/>
    <w:rsid w:val="002E5460"/>
    <w:rsid w:val="002E551E"/>
    <w:rsid w:val="002E572C"/>
    <w:rsid w:val="002E5780"/>
    <w:rsid w:val="002E5D7E"/>
    <w:rsid w:val="002E5D91"/>
    <w:rsid w:val="002E5E49"/>
    <w:rsid w:val="002E7E89"/>
    <w:rsid w:val="002F044A"/>
    <w:rsid w:val="002F10BD"/>
    <w:rsid w:val="002F4099"/>
    <w:rsid w:val="002F45A7"/>
    <w:rsid w:val="002F4B23"/>
    <w:rsid w:val="002F571B"/>
    <w:rsid w:val="002F7FA0"/>
    <w:rsid w:val="00301721"/>
    <w:rsid w:val="00301DBB"/>
    <w:rsid w:val="00312B4A"/>
    <w:rsid w:val="00312FCE"/>
    <w:rsid w:val="00314C66"/>
    <w:rsid w:val="00314E68"/>
    <w:rsid w:val="0031714E"/>
    <w:rsid w:val="00317597"/>
    <w:rsid w:val="003213C6"/>
    <w:rsid w:val="00323433"/>
    <w:rsid w:val="0032345C"/>
    <w:rsid w:val="003246C6"/>
    <w:rsid w:val="00325F10"/>
    <w:rsid w:val="003265CD"/>
    <w:rsid w:val="003271BF"/>
    <w:rsid w:val="00327364"/>
    <w:rsid w:val="003274FF"/>
    <w:rsid w:val="00327B19"/>
    <w:rsid w:val="00330791"/>
    <w:rsid w:val="0033082B"/>
    <w:rsid w:val="00331C72"/>
    <w:rsid w:val="00332310"/>
    <w:rsid w:val="00332BD6"/>
    <w:rsid w:val="003335C4"/>
    <w:rsid w:val="00333945"/>
    <w:rsid w:val="00333C5C"/>
    <w:rsid w:val="00335159"/>
    <w:rsid w:val="00335385"/>
    <w:rsid w:val="00335F0A"/>
    <w:rsid w:val="00337536"/>
    <w:rsid w:val="00344481"/>
    <w:rsid w:val="00346B08"/>
    <w:rsid w:val="00347D12"/>
    <w:rsid w:val="00350830"/>
    <w:rsid w:val="00350940"/>
    <w:rsid w:val="003521F7"/>
    <w:rsid w:val="003548D4"/>
    <w:rsid w:val="00354CA1"/>
    <w:rsid w:val="00354D6B"/>
    <w:rsid w:val="00355E0C"/>
    <w:rsid w:val="0036358C"/>
    <w:rsid w:val="003635FC"/>
    <w:rsid w:val="00364250"/>
    <w:rsid w:val="00364E88"/>
    <w:rsid w:val="003740E0"/>
    <w:rsid w:val="00375F71"/>
    <w:rsid w:val="00375FF3"/>
    <w:rsid w:val="00376C60"/>
    <w:rsid w:val="00376C74"/>
    <w:rsid w:val="00377E21"/>
    <w:rsid w:val="00380116"/>
    <w:rsid w:val="0038072E"/>
    <w:rsid w:val="003836D4"/>
    <w:rsid w:val="0038669E"/>
    <w:rsid w:val="003876E7"/>
    <w:rsid w:val="00387B7C"/>
    <w:rsid w:val="00387F0F"/>
    <w:rsid w:val="00390FC9"/>
    <w:rsid w:val="00391253"/>
    <w:rsid w:val="00392F42"/>
    <w:rsid w:val="00394DD3"/>
    <w:rsid w:val="00395DEC"/>
    <w:rsid w:val="003A016A"/>
    <w:rsid w:val="003A3980"/>
    <w:rsid w:val="003A4A47"/>
    <w:rsid w:val="003A567A"/>
    <w:rsid w:val="003A58C7"/>
    <w:rsid w:val="003A597F"/>
    <w:rsid w:val="003A5AD4"/>
    <w:rsid w:val="003A673F"/>
    <w:rsid w:val="003B0467"/>
    <w:rsid w:val="003B12FB"/>
    <w:rsid w:val="003B17BB"/>
    <w:rsid w:val="003B29A9"/>
    <w:rsid w:val="003B2F52"/>
    <w:rsid w:val="003B3A80"/>
    <w:rsid w:val="003B3C1A"/>
    <w:rsid w:val="003B4440"/>
    <w:rsid w:val="003B4CB2"/>
    <w:rsid w:val="003B6540"/>
    <w:rsid w:val="003C0D23"/>
    <w:rsid w:val="003C35BB"/>
    <w:rsid w:val="003C67B0"/>
    <w:rsid w:val="003C6A7D"/>
    <w:rsid w:val="003C6AF8"/>
    <w:rsid w:val="003D0D20"/>
    <w:rsid w:val="003D1809"/>
    <w:rsid w:val="003D2C31"/>
    <w:rsid w:val="003D3977"/>
    <w:rsid w:val="003D3AB6"/>
    <w:rsid w:val="003D6FBC"/>
    <w:rsid w:val="003D7328"/>
    <w:rsid w:val="003E0817"/>
    <w:rsid w:val="003E0C9E"/>
    <w:rsid w:val="003E1550"/>
    <w:rsid w:val="003E1F7F"/>
    <w:rsid w:val="003E2A36"/>
    <w:rsid w:val="003E3866"/>
    <w:rsid w:val="003E55F5"/>
    <w:rsid w:val="003F0D7C"/>
    <w:rsid w:val="003F309D"/>
    <w:rsid w:val="003F3559"/>
    <w:rsid w:val="003F6E8B"/>
    <w:rsid w:val="00402208"/>
    <w:rsid w:val="00410B1E"/>
    <w:rsid w:val="00410CD8"/>
    <w:rsid w:val="00415A0E"/>
    <w:rsid w:val="00415AB4"/>
    <w:rsid w:val="004203B4"/>
    <w:rsid w:val="0042601B"/>
    <w:rsid w:val="00426088"/>
    <w:rsid w:val="00433341"/>
    <w:rsid w:val="00433CA4"/>
    <w:rsid w:val="00435291"/>
    <w:rsid w:val="004353B7"/>
    <w:rsid w:val="0043712A"/>
    <w:rsid w:val="0044126B"/>
    <w:rsid w:val="004416AC"/>
    <w:rsid w:val="00441971"/>
    <w:rsid w:val="00443DB3"/>
    <w:rsid w:val="00445C71"/>
    <w:rsid w:val="00445FA0"/>
    <w:rsid w:val="00447065"/>
    <w:rsid w:val="00447625"/>
    <w:rsid w:val="0045019C"/>
    <w:rsid w:val="00451524"/>
    <w:rsid w:val="00452BC0"/>
    <w:rsid w:val="00452CD1"/>
    <w:rsid w:val="00453D19"/>
    <w:rsid w:val="004540E5"/>
    <w:rsid w:val="00456424"/>
    <w:rsid w:val="00457EE4"/>
    <w:rsid w:val="00462865"/>
    <w:rsid w:val="00463CF6"/>
    <w:rsid w:val="00464F5B"/>
    <w:rsid w:val="00465D9A"/>
    <w:rsid w:val="00466942"/>
    <w:rsid w:val="004670FF"/>
    <w:rsid w:val="00470375"/>
    <w:rsid w:val="004725AD"/>
    <w:rsid w:val="004756F3"/>
    <w:rsid w:val="00475788"/>
    <w:rsid w:val="00476AC3"/>
    <w:rsid w:val="004807BE"/>
    <w:rsid w:val="0048181D"/>
    <w:rsid w:val="004831F7"/>
    <w:rsid w:val="004837C0"/>
    <w:rsid w:val="00483C10"/>
    <w:rsid w:val="00483C7E"/>
    <w:rsid w:val="00486848"/>
    <w:rsid w:val="00486CCE"/>
    <w:rsid w:val="00487AE8"/>
    <w:rsid w:val="0049026A"/>
    <w:rsid w:val="00490F80"/>
    <w:rsid w:val="00492B37"/>
    <w:rsid w:val="00495740"/>
    <w:rsid w:val="004962C9"/>
    <w:rsid w:val="0049782B"/>
    <w:rsid w:val="00497E7F"/>
    <w:rsid w:val="004A06EE"/>
    <w:rsid w:val="004A098F"/>
    <w:rsid w:val="004A2528"/>
    <w:rsid w:val="004A3B9D"/>
    <w:rsid w:val="004A483B"/>
    <w:rsid w:val="004A6670"/>
    <w:rsid w:val="004B2A4A"/>
    <w:rsid w:val="004B35E7"/>
    <w:rsid w:val="004B7C9A"/>
    <w:rsid w:val="004C0C2B"/>
    <w:rsid w:val="004C16A9"/>
    <w:rsid w:val="004C1C9A"/>
    <w:rsid w:val="004C2F3E"/>
    <w:rsid w:val="004C361B"/>
    <w:rsid w:val="004C3CEB"/>
    <w:rsid w:val="004D0676"/>
    <w:rsid w:val="004D06EE"/>
    <w:rsid w:val="004D4D55"/>
    <w:rsid w:val="004D4F33"/>
    <w:rsid w:val="004D5628"/>
    <w:rsid w:val="004D7FCD"/>
    <w:rsid w:val="004E012A"/>
    <w:rsid w:val="004E351B"/>
    <w:rsid w:val="004E3BD7"/>
    <w:rsid w:val="004E58B1"/>
    <w:rsid w:val="004E77E7"/>
    <w:rsid w:val="004F14E0"/>
    <w:rsid w:val="004F3B77"/>
    <w:rsid w:val="004F4995"/>
    <w:rsid w:val="004F4F12"/>
    <w:rsid w:val="004F6C68"/>
    <w:rsid w:val="004F7F0A"/>
    <w:rsid w:val="0050053B"/>
    <w:rsid w:val="0050077E"/>
    <w:rsid w:val="0050092C"/>
    <w:rsid w:val="0050128E"/>
    <w:rsid w:val="00501919"/>
    <w:rsid w:val="00502890"/>
    <w:rsid w:val="005034C9"/>
    <w:rsid w:val="005037D9"/>
    <w:rsid w:val="00504A62"/>
    <w:rsid w:val="005072F4"/>
    <w:rsid w:val="0051093F"/>
    <w:rsid w:val="00510D08"/>
    <w:rsid w:val="00512003"/>
    <w:rsid w:val="00512B83"/>
    <w:rsid w:val="00513B8D"/>
    <w:rsid w:val="005142B0"/>
    <w:rsid w:val="00515009"/>
    <w:rsid w:val="00516815"/>
    <w:rsid w:val="00517825"/>
    <w:rsid w:val="005203B7"/>
    <w:rsid w:val="00522EBC"/>
    <w:rsid w:val="00522FDF"/>
    <w:rsid w:val="005235FF"/>
    <w:rsid w:val="005237BD"/>
    <w:rsid w:val="00523AFA"/>
    <w:rsid w:val="005243AB"/>
    <w:rsid w:val="005271CB"/>
    <w:rsid w:val="00530262"/>
    <w:rsid w:val="0053055F"/>
    <w:rsid w:val="00530EB3"/>
    <w:rsid w:val="00531227"/>
    <w:rsid w:val="00531ABB"/>
    <w:rsid w:val="0053291A"/>
    <w:rsid w:val="00533EED"/>
    <w:rsid w:val="00534053"/>
    <w:rsid w:val="005340A9"/>
    <w:rsid w:val="00534CD4"/>
    <w:rsid w:val="0053594E"/>
    <w:rsid w:val="00535D84"/>
    <w:rsid w:val="00535EC1"/>
    <w:rsid w:val="005367D3"/>
    <w:rsid w:val="00536C6E"/>
    <w:rsid w:val="00537687"/>
    <w:rsid w:val="00540515"/>
    <w:rsid w:val="00540619"/>
    <w:rsid w:val="00541FD9"/>
    <w:rsid w:val="00542AC4"/>
    <w:rsid w:val="005472EF"/>
    <w:rsid w:val="0055116A"/>
    <w:rsid w:val="00553022"/>
    <w:rsid w:val="00554002"/>
    <w:rsid w:val="00554D97"/>
    <w:rsid w:val="0055552C"/>
    <w:rsid w:val="00560BD4"/>
    <w:rsid w:val="00560C12"/>
    <w:rsid w:val="00563845"/>
    <w:rsid w:val="00564069"/>
    <w:rsid w:val="005646F3"/>
    <w:rsid w:val="00564899"/>
    <w:rsid w:val="00564C86"/>
    <w:rsid w:val="00566995"/>
    <w:rsid w:val="00567BDF"/>
    <w:rsid w:val="0057462B"/>
    <w:rsid w:val="00574DE3"/>
    <w:rsid w:val="005750BC"/>
    <w:rsid w:val="00575128"/>
    <w:rsid w:val="00576640"/>
    <w:rsid w:val="005766D2"/>
    <w:rsid w:val="00576E17"/>
    <w:rsid w:val="00576E7D"/>
    <w:rsid w:val="00587562"/>
    <w:rsid w:val="00587849"/>
    <w:rsid w:val="00587EA9"/>
    <w:rsid w:val="005914CA"/>
    <w:rsid w:val="00591DE2"/>
    <w:rsid w:val="005940AC"/>
    <w:rsid w:val="00594259"/>
    <w:rsid w:val="005943D1"/>
    <w:rsid w:val="00594468"/>
    <w:rsid w:val="00596AB0"/>
    <w:rsid w:val="00596FC9"/>
    <w:rsid w:val="005A02FA"/>
    <w:rsid w:val="005A1323"/>
    <w:rsid w:val="005A2BF2"/>
    <w:rsid w:val="005A48CB"/>
    <w:rsid w:val="005A4E84"/>
    <w:rsid w:val="005A58FE"/>
    <w:rsid w:val="005A5F2E"/>
    <w:rsid w:val="005A6536"/>
    <w:rsid w:val="005A6F29"/>
    <w:rsid w:val="005B0B30"/>
    <w:rsid w:val="005B0B35"/>
    <w:rsid w:val="005B2871"/>
    <w:rsid w:val="005B35A3"/>
    <w:rsid w:val="005B3C8D"/>
    <w:rsid w:val="005B45CC"/>
    <w:rsid w:val="005B4A5E"/>
    <w:rsid w:val="005B5322"/>
    <w:rsid w:val="005B573B"/>
    <w:rsid w:val="005B6EA1"/>
    <w:rsid w:val="005B79D2"/>
    <w:rsid w:val="005B7C83"/>
    <w:rsid w:val="005B7E32"/>
    <w:rsid w:val="005C04DC"/>
    <w:rsid w:val="005C0A4A"/>
    <w:rsid w:val="005C3A5F"/>
    <w:rsid w:val="005C4975"/>
    <w:rsid w:val="005C4C39"/>
    <w:rsid w:val="005C6270"/>
    <w:rsid w:val="005D044E"/>
    <w:rsid w:val="005D1BD2"/>
    <w:rsid w:val="005D2F23"/>
    <w:rsid w:val="005D4413"/>
    <w:rsid w:val="005D4638"/>
    <w:rsid w:val="005D57E9"/>
    <w:rsid w:val="005D7BE3"/>
    <w:rsid w:val="005E006A"/>
    <w:rsid w:val="005E2B64"/>
    <w:rsid w:val="005E5ECC"/>
    <w:rsid w:val="005E60CF"/>
    <w:rsid w:val="005E7D83"/>
    <w:rsid w:val="005F05B5"/>
    <w:rsid w:val="005F115F"/>
    <w:rsid w:val="005F2083"/>
    <w:rsid w:val="005F3292"/>
    <w:rsid w:val="005F3BE6"/>
    <w:rsid w:val="005F3C70"/>
    <w:rsid w:val="005F7088"/>
    <w:rsid w:val="00600FAA"/>
    <w:rsid w:val="0060121D"/>
    <w:rsid w:val="00602A65"/>
    <w:rsid w:val="00603923"/>
    <w:rsid w:val="00603A28"/>
    <w:rsid w:val="00603C5E"/>
    <w:rsid w:val="00604B9C"/>
    <w:rsid w:val="00605BF6"/>
    <w:rsid w:val="0060784E"/>
    <w:rsid w:val="00611658"/>
    <w:rsid w:val="00614372"/>
    <w:rsid w:val="00614554"/>
    <w:rsid w:val="00615433"/>
    <w:rsid w:val="0061753F"/>
    <w:rsid w:val="0062085B"/>
    <w:rsid w:val="006209B1"/>
    <w:rsid w:val="00620DCC"/>
    <w:rsid w:val="006214FD"/>
    <w:rsid w:val="00623967"/>
    <w:rsid w:val="00623BD8"/>
    <w:rsid w:val="00624F53"/>
    <w:rsid w:val="00625DF5"/>
    <w:rsid w:val="00626590"/>
    <w:rsid w:val="00627BA2"/>
    <w:rsid w:val="0063062D"/>
    <w:rsid w:val="006320D9"/>
    <w:rsid w:val="00633668"/>
    <w:rsid w:val="00633C00"/>
    <w:rsid w:val="00633F8F"/>
    <w:rsid w:val="00634ED5"/>
    <w:rsid w:val="0063557B"/>
    <w:rsid w:val="00636BD0"/>
    <w:rsid w:val="006408D7"/>
    <w:rsid w:val="00640A36"/>
    <w:rsid w:val="006421FF"/>
    <w:rsid w:val="00643BE0"/>
    <w:rsid w:val="00644ACA"/>
    <w:rsid w:val="00644D6D"/>
    <w:rsid w:val="00645845"/>
    <w:rsid w:val="00651122"/>
    <w:rsid w:val="00651714"/>
    <w:rsid w:val="006560A8"/>
    <w:rsid w:val="00656D0A"/>
    <w:rsid w:val="00657303"/>
    <w:rsid w:val="00657A30"/>
    <w:rsid w:val="006606E1"/>
    <w:rsid w:val="00660788"/>
    <w:rsid w:val="00660862"/>
    <w:rsid w:val="0066112D"/>
    <w:rsid w:val="006614DA"/>
    <w:rsid w:val="00661907"/>
    <w:rsid w:val="00662012"/>
    <w:rsid w:val="006620D2"/>
    <w:rsid w:val="006646C6"/>
    <w:rsid w:val="00665773"/>
    <w:rsid w:val="00666711"/>
    <w:rsid w:val="006704F1"/>
    <w:rsid w:val="006706D5"/>
    <w:rsid w:val="00670B75"/>
    <w:rsid w:val="0067186D"/>
    <w:rsid w:val="00673B5A"/>
    <w:rsid w:val="00674132"/>
    <w:rsid w:val="00674D90"/>
    <w:rsid w:val="0067537F"/>
    <w:rsid w:val="00676816"/>
    <w:rsid w:val="00677894"/>
    <w:rsid w:val="00677ABE"/>
    <w:rsid w:val="0068041A"/>
    <w:rsid w:val="00680DB4"/>
    <w:rsid w:val="006811C7"/>
    <w:rsid w:val="006815FE"/>
    <w:rsid w:val="00682D49"/>
    <w:rsid w:val="00684922"/>
    <w:rsid w:val="00684B94"/>
    <w:rsid w:val="00685662"/>
    <w:rsid w:val="00686FF6"/>
    <w:rsid w:val="00687B7D"/>
    <w:rsid w:val="00691287"/>
    <w:rsid w:val="006918A1"/>
    <w:rsid w:val="0069218E"/>
    <w:rsid w:val="00692F89"/>
    <w:rsid w:val="00694FF0"/>
    <w:rsid w:val="00695CBE"/>
    <w:rsid w:val="006A0CE7"/>
    <w:rsid w:val="006A14FD"/>
    <w:rsid w:val="006A1C1B"/>
    <w:rsid w:val="006A22A5"/>
    <w:rsid w:val="006A3023"/>
    <w:rsid w:val="006A3FAF"/>
    <w:rsid w:val="006A58EA"/>
    <w:rsid w:val="006A594F"/>
    <w:rsid w:val="006A636A"/>
    <w:rsid w:val="006A69B4"/>
    <w:rsid w:val="006B185F"/>
    <w:rsid w:val="006B228E"/>
    <w:rsid w:val="006B3B4A"/>
    <w:rsid w:val="006B5110"/>
    <w:rsid w:val="006B5DF8"/>
    <w:rsid w:val="006B6DC3"/>
    <w:rsid w:val="006C08C6"/>
    <w:rsid w:val="006C2E51"/>
    <w:rsid w:val="006C33CB"/>
    <w:rsid w:val="006C53F4"/>
    <w:rsid w:val="006C56F2"/>
    <w:rsid w:val="006C58A6"/>
    <w:rsid w:val="006C5BDB"/>
    <w:rsid w:val="006C7E0F"/>
    <w:rsid w:val="006D0525"/>
    <w:rsid w:val="006D0694"/>
    <w:rsid w:val="006D132D"/>
    <w:rsid w:val="006D2915"/>
    <w:rsid w:val="006D2B60"/>
    <w:rsid w:val="006D3C99"/>
    <w:rsid w:val="006D4147"/>
    <w:rsid w:val="006D49FA"/>
    <w:rsid w:val="006D5848"/>
    <w:rsid w:val="006D7C7B"/>
    <w:rsid w:val="006E03ED"/>
    <w:rsid w:val="006E06BF"/>
    <w:rsid w:val="006E1A67"/>
    <w:rsid w:val="006E35E2"/>
    <w:rsid w:val="006E3D1A"/>
    <w:rsid w:val="006E5538"/>
    <w:rsid w:val="006E64AD"/>
    <w:rsid w:val="006E7644"/>
    <w:rsid w:val="006F2CDD"/>
    <w:rsid w:val="006F2F64"/>
    <w:rsid w:val="006F37F2"/>
    <w:rsid w:val="006F3B98"/>
    <w:rsid w:val="006F3E5F"/>
    <w:rsid w:val="006F49F8"/>
    <w:rsid w:val="006F4B9D"/>
    <w:rsid w:val="006F589A"/>
    <w:rsid w:val="007010FD"/>
    <w:rsid w:val="007014CF"/>
    <w:rsid w:val="0070364F"/>
    <w:rsid w:val="00705177"/>
    <w:rsid w:val="007102D1"/>
    <w:rsid w:val="007133DB"/>
    <w:rsid w:val="007149B7"/>
    <w:rsid w:val="00714A0F"/>
    <w:rsid w:val="00715C2D"/>
    <w:rsid w:val="00717227"/>
    <w:rsid w:val="00717B1D"/>
    <w:rsid w:val="00717B37"/>
    <w:rsid w:val="00721E01"/>
    <w:rsid w:val="00722C53"/>
    <w:rsid w:val="0072316E"/>
    <w:rsid w:val="007257F7"/>
    <w:rsid w:val="007264D3"/>
    <w:rsid w:val="007272FB"/>
    <w:rsid w:val="0073017B"/>
    <w:rsid w:val="00730344"/>
    <w:rsid w:val="00732F6D"/>
    <w:rsid w:val="00733B97"/>
    <w:rsid w:val="007359DC"/>
    <w:rsid w:val="00736726"/>
    <w:rsid w:val="00736B21"/>
    <w:rsid w:val="0074014F"/>
    <w:rsid w:val="0074213D"/>
    <w:rsid w:val="007432C1"/>
    <w:rsid w:val="0074348D"/>
    <w:rsid w:val="007454B6"/>
    <w:rsid w:val="00747421"/>
    <w:rsid w:val="0074794F"/>
    <w:rsid w:val="00747A7A"/>
    <w:rsid w:val="00750237"/>
    <w:rsid w:val="00750382"/>
    <w:rsid w:val="00753327"/>
    <w:rsid w:val="007534E9"/>
    <w:rsid w:val="00753EA8"/>
    <w:rsid w:val="007554B2"/>
    <w:rsid w:val="00756F74"/>
    <w:rsid w:val="007572BA"/>
    <w:rsid w:val="00757321"/>
    <w:rsid w:val="0076095E"/>
    <w:rsid w:val="007623A1"/>
    <w:rsid w:val="00762FC8"/>
    <w:rsid w:val="00763543"/>
    <w:rsid w:val="007639D7"/>
    <w:rsid w:val="00764E52"/>
    <w:rsid w:val="00764FE7"/>
    <w:rsid w:val="0076568F"/>
    <w:rsid w:val="00766768"/>
    <w:rsid w:val="00767A54"/>
    <w:rsid w:val="00770122"/>
    <w:rsid w:val="0077172F"/>
    <w:rsid w:val="007717D8"/>
    <w:rsid w:val="007718D5"/>
    <w:rsid w:val="00771B5C"/>
    <w:rsid w:val="00771F0C"/>
    <w:rsid w:val="00775269"/>
    <w:rsid w:val="0077657D"/>
    <w:rsid w:val="00783B0E"/>
    <w:rsid w:val="00784D4C"/>
    <w:rsid w:val="00785D7F"/>
    <w:rsid w:val="0078631D"/>
    <w:rsid w:val="0078660B"/>
    <w:rsid w:val="00791CE0"/>
    <w:rsid w:val="007923BE"/>
    <w:rsid w:val="00793C14"/>
    <w:rsid w:val="007A378B"/>
    <w:rsid w:val="007A39CC"/>
    <w:rsid w:val="007A3BE2"/>
    <w:rsid w:val="007A46DA"/>
    <w:rsid w:val="007A69F5"/>
    <w:rsid w:val="007A6BA5"/>
    <w:rsid w:val="007A6C45"/>
    <w:rsid w:val="007A6C53"/>
    <w:rsid w:val="007A7454"/>
    <w:rsid w:val="007A7BCF"/>
    <w:rsid w:val="007B14B7"/>
    <w:rsid w:val="007B2BCB"/>
    <w:rsid w:val="007B357E"/>
    <w:rsid w:val="007B75E8"/>
    <w:rsid w:val="007C094C"/>
    <w:rsid w:val="007C198A"/>
    <w:rsid w:val="007C36D3"/>
    <w:rsid w:val="007C3B2B"/>
    <w:rsid w:val="007C3B75"/>
    <w:rsid w:val="007C3D6E"/>
    <w:rsid w:val="007C5143"/>
    <w:rsid w:val="007D09F8"/>
    <w:rsid w:val="007D0B3D"/>
    <w:rsid w:val="007D1A25"/>
    <w:rsid w:val="007D1D0E"/>
    <w:rsid w:val="007D36A0"/>
    <w:rsid w:val="007D5226"/>
    <w:rsid w:val="007E15A1"/>
    <w:rsid w:val="007E381C"/>
    <w:rsid w:val="007E43AC"/>
    <w:rsid w:val="007E51CA"/>
    <w:rsid w:val="007E5612"/>
    <w:rsid w:val="007E7377"/>
    <w:rsid w:val="007E7D9A"/>
    <w:rsid w:val="007E7EDC"/>
    <w:rsid w:val="007E7EF3"/>
    <w:rsid w:val="007F0E07"/>
    <w:rsid w:val="007F1E9C"/>
    <w:rsid w:val="007F2D57"/>
    <w:rsid w:val="007F3825"/>
    <w:rsid w:val="007F4DDC"/>
    <w:rsid w:val="007F57F0"/>
    <w:rsid w:val="007F6FB3"/>
    <w:rsid w:val="007F7B83"/>
    <w:rsid w:val="007F7D87"/>
    <w:rsid w:val="0080084B"/>
    <w:rsid w:val="00801140"/>
    <w:rsid w:val="008040C6"/>
    <w:rsid w:val="0080425C"/>
    <w:rsid w:val="00805EA4"/>
    <w:rsid w:val="00806711"/>
    <w:rsid w:val="008074AE"/>
    <w:rsid w:val="008074CA"/>
    <w:rsid w:val="00810078"/>
    <w:rsid w:val="00811091"/>
    <w:rsid w:val="008115ED"/>
    <w:rsid w:val="0081256F"/>
    <w:rsid w:val="00815676"/>
    <w:rsid w:val="008165D5"/>
    <w:rsid w:val="00817BF2"/>
    <w:rsid w:val="008210AB"/>
    <w:rsid w:val="00821B18"/>
    <w:rsid w:val="00824822"/>
    <w:rsid w:val="0082617A"/>
    <w:rsid w:val="008266F9"/>
    <w:rsid w:val="0083039A"/>
    <w:rsid w:val="00834F56"/>
    <w:rsid w:val="00836655"/>
    <w:rsid w:val="00836DB0"/>
    <w:rsid w:val="00836E8B"/>
    <w:rsid w:val="008417DF"/>
    <w:rsid w:val="008425D6"/>
    <w:rsid w:val="00843862"/>
    <w:rsid w:val="008452EE"/>
    <w:rsid w:val="00845C60"/>
    <w:rsid w:val="00846D80"/>
    <w:rsid w:val="0084726C"/>
    <w:rsid w:val="008502D8"/>
    <w:rsid w:val="008527EA"/>
    <w:rsid w:val="008536AB"/>
    <w:rsid w:val="00853ED4"/>
    <w:rsid w:val="008550DC"/>
    <w:rsid w:val="00855C53"/>
    <w:rsid w:val="00855CB0"/>
    <w:rsid w:val="008569EF"/>
    <w:rsid w:val="00856CFF"/>
    <w:rsid w:val="00857ABC"/>
    <w:rsid w:val="00860443"/>
    <w:rsid w:val="0086106C"/>
    <w:rsid w:val="0086158E"/>
    <w:rsid w:val="00862290"/>
    <w:rsid w:val="0086281E"/>
    <w:rsid w:val="00865909"/>
    <w:rsid w:val="00866A46"/>
    <w:rsid w:val="008712C9"/>
    <w:rsid w:val="008723C2"/>
    <w:rsid w:val="008740DE"/>
    <w:rsid w:val="008764EE"/>
    <w:rsid w:val="00876D8C"/>
    <w:rsid w:val="008777D1"/>
    <w:rsid w:val="00881716"/>
    <w:rsid w:val="0088272F"/>
    <w:rsid w:val="008831E0"/>
    <w:rsid w:val="00884604"/>
    <w:rsid w:val="00884D7E"/>
    <w:rsid w:val="008858D6"/>
    <w:rsid w:val="00886B2B"/>
    <w:rsid w:val="0089073E"/>
    <w:rsid w:val="00892081"/>
    <w:rsid w:val="00893AA1"/>
    <w:rsid w:val="00894D66"/>
    <w:rsid w:val="008956F6"/>
    <w:rsid w:val="00896A84"/>
    <w:rsid w:val="00897C9A"/>
    <w:rsid w:val="008A25B4"/>
    <w:rsid w:val="008A3F26"/>
    <w:rsid w:val="008A438B"/>
    <w:rsid w:val="008A4F04"/>
    <w:rsid w:val="008A5029"/>
    <w:rsid w:val="008A7670"/>
    <w:rsid w:val="008A77B2"/>
    <w:rsid w:val="008A7DBC"/>
    <w:rsid w:val="008B05A3"/>
    <w:rsid w:val="008B0D14"/>
    <w:rsid w:val="008B1622"/>
    <w:rsid w:val="008B4D3D"/>
    <w:rsid w:val="008B4F03"/>
    <w:rsid w:val="008B6579"/>
    <w:rsid w:val="008B674F"/>
    <w:rsid w:val="008B733B"/>
    <w:rsid w:val="008B7A6B"/>
    <w:rsid w:val="008C04E8"/>
    <w:rsid w:val="008C0823"/>
    <w:rsid w:val="008C17B7"/>
    <w:rsid w:val="008C2163"/>
    <w:rsid w:val="008C2E58"/>
    <w:rsid w:val="008C30FF"/>
    <w:rsid w:val="008C46FD"/>
    <w:rsid w:val="008C5751"/>
    <w:rsid w:val="008C5AD0"/>
    <w:rsid w:val="008C6DDD"/>
    <w:rsid w:val="008C7678"/>
    <w:rsid w:val="008C7E7C"/>
    <w:rsid w:val="008D06E4"/>
    <w:rsid w:val="008D1222"/>
    <w:rsid w:val="008D33E6"/>
    <w:rsid w:val="008D4CAC"/>
    <w:rsid w:val="008D617C"/>
    <w:rsid w:val="008D6FA5"/>
    <w:rsid w:val="008E1322"/>
    <w:rsid w:val="008E45A0"/>
    <w:rsid w:val="008E5BF0"/>
    <w:rsid w:val="008E6B5F"/>
    <w:rsid w:val="008F01F0"/>
    <w:rsid w:val="008F05C2"/>
    <w:rsid w:val="008F0AC4"/>
    <w:rsid w:val="008F2F62"/>
    <w:rsid w:val="008F52C5"/>
    <w:rsid w:val="008F5487"/>
    <w:rsid w:val="008F5C48"/>
    <w:rsid w:val="008F68E4"/>
    <w:rsid w:val="00900C72"/>
    <w:rsid w:val="00902318"/>
    <w:rsid w:val="00903429"/>
    <w:rsid w:val="009034E2"/>
    <w:rsid w:val="00903581"/>
    <w:rsid w:val="00904010"/>
    <w:rsid w:val="00906D7D"/>
    <w:rsid w:val="009072DD"/>
    <w:rsid w:val="009106CB"/>
    <w:rsid w:val="0091227D"/>
    <w:rsid w:val="00912434"/>
    <w:rsid w:val="00913449"/>
    <w:rsid w:val="00913A17"/>
    <w:rsid w:val="0091633C"/>
    <w:rsid w:val="009172C9"/>
    <w:rsid w:val="00917920"/>
    <w:rsid w:val="00920A62"/>
    <w:rsid w:val="00920CBD"/>
    <w:rsid w:val="00921BFE"/>
    <w:rsid w:val="00925BD0"/>
    <w:rsid w:val="00926A1F"/>
    <w:rsid w:val="009272E2"/>
    <w:rsid w:val="0093048B"/>
    <w:rsid w:val="009322F7"/>
    <w:rsid w:val="00932FDA"/>
    <w:rsid w:val="00934C59"/>
    <w:rsid w:val="0093522B"/>
    <w:rsid w:val="00936026"/>
    <w:rsid w:val="009367E8"/>
    <w:rsid w:val="00937E86"/>
    <w:rsid w:val="00940450"/>
    <w:rsid w:val="009424DE"/>
    <w:rsid w:val="0094276F"/>
    <w:rsid w:val="009438C0"/>
    <w:rsid w:val="00943D60"/>
    <w:rsid w:val="00946393"/>
    <w:rsid w:val="00946AD7"/>
    <w:rsid w:val="00951CEA"/>
    <w:rsid w:val="00952118"/>
    <w:rsid w:val="00952F6B"/>
    <w:rsid w:val="00954337"/>
    <w:rsid w:val="0095492B"/>
    <w:rsid w:val="00957CD5"/>
    <w:rsid w:val="00957EDE"/>
    <w:rsid w:val="00957FE9"/>
    <w:rsid w:val="00960498"/>
    <w:rsid w:val="009612AF"/>
    <w:rsid w:val="00961488"/>
    <w:rsid w:val="00961866"/>
    <w:rsid w:val="009626B5"/>
    <w:rsid w:val="00963DB3"/>
    <w:rsid w:val="00964200"/>
    <w:rsid w:val="00964441"/>
    <w:rsid w:val="0096671F"/>
    <w:rsid w:val="009730DB"/>
    <w:rsid w:val="00974DD4"/>
    <w:rsid w:val="00976DC6"/>
    <w:rsid w:val="00977450"/>
    <w:rsid w:val="00977ADF"/>
    <w:rsid w:val="00977BF9"/>
    <w:rsid w:val="009808D7"/>
    <w:rsid w:val="0098096C"/>
    <w:rsid w:val="00980D75"/>
    <w:rsid w:val="009849E9"/>
    <w:rsid w:val="00986395"/>
    <w:rsid w:val="00987079"/>
    <w:rsid w:val="00987652"/>
    <w:rsid w:val="00994D10"/>
    <w:rsid w:val="009962CB"/>
    <w:rsid w:val="009967C3"/>
    <w:rsid w:val="00997202"/>
    <w:rsid w:val="009A3509"/>
    <w:rsid w:val="009A49EF"/>
    <w:rsid w:val="009A4B55"/>
    <w:rsid w:val="009A7DE0"/>
    <w:rsid w:val="009A7F45"/>
    <w:rsid w:val="009B0498"/>
    <w:rsid w:val="009B194D"/>
    <w:rsid w:val="009B1B98"/>
    <w:rsid w:val="009B35A6"/>
    <w:rsid w:val="009B3C36"/>
    <w:rsid w:val="009B4018"/>
    <w:rsid w:val="009B48D0"/>
    <w:rsid w:val="009B4B2A"/>
    <w:rsid w:val="009B4F02"/>
    <w:rsid w:val="009B5161"/>
    <w:rsid w:val="009B55D4"/>
    <w:rsid w:val="009B7686"/>
    <w:rsid w:val="009C0C1F"/>
    <w:rsid w:val="009C20F0"/>
    <w:rsid w:val="009C2142"/>
    <w:rsid w:val="009C2F33"/>
    <w:rsid w:val="009C3354"/>
    <w:rsid w:val="009C4854"/>
    <w:rsid w:val="009C5193"/>
    <w:rsid w:val="009C53BB"/>
    <w:rsid w:val="009C5A5B"/>
    <w:rsid w:val="009C75CE"/>
    <w:rsid w:val="009D0E10"/>
    <w:rsid w:val="009D4181"/>
    <w:rsid w:val="009D49F1"/>
    <w:rsid w:val="009E0EFD"/>
    <w:rsid w:val="009E138D"/>
    <w:rsid w:val="009E20C7"/>
    <w:rsid w:val="009E26A9"/>
    <w:rsid w:val="009E2854"/>
    <w:rsid w:val="009E29F6"/>
    <w:rsid w:val="009E4943"/>
    <w:rsid w:val="009E4BE2"/>
    <w:rsid w:val="009E4CF4"/>
    <w:rsid w:val="009E4DDC"/>
    <w:rsid w:val="009E7995"/>
    <w:rsid w:val="009E7FCA"/>
    <w:rsid w:val="009F0901"/>
    <w:rsid w:val="009F09B3"/>
    <w:rsid w:val="009F1BCB"/>
    <w:rsid w:val="009F34E1"/>
    <w:rsid w:val="009F43A1"/>
    <w:rsid w:val="009F5003"/>
    <w:rsid w:val="009F5734"/>
    <w:rsid w:val="009F5903"/>
    <w:rsid w:val="009F7A5C"/>
    <w:rsid w:val="00A009C8"/>
    <w:rsid w:val="00A00A24"/>
    <w:rsid w:val="00A01D56"/>
    <w:rsid w:val="00A01DBB"/>
    <w:rsid w:val="00A0601E"/>
    <w:rsid w:val="00A13106"/>
    <w:rsid w:val="00A14C32"/>
    <w:rsid w:val="00A15796"/>
    <w:rsid w:val="00A23A40"/>
    <w:rsid w:val="00A2703B"/>
    <w:rsid w:val="00A322BF"/>
    <w:rsid w:val="00A341C6"/>
    <w:rsid w:val="00A37E73"/>
    <w:rsid w:val="00A40DBE"/>
    <w:rsid w:val="00A41014"/>
    <w:rsid w:val="00A4320F"/>
    <w:rsid w:val="00A45B24"/>
    <w:rsid w:val="00A462E7"/>
    <w:rsid w:val="00A4774D"/>
    <w:rsid w:val="00A47A95"/>
    <w:rsid w:val="00A47DDC"/>
    <w:rsid w:val="00A54285"/>
    <w:rsid w:val="00A54F8C"/>
    <w:rsid w:val="00A56427"/>
    <w:rsid w:val="00A56792"/>
    <w:rsid w:val="00A5774A"/>
    <w:rsid w:val="00A60D7F"/>
    <w:rsid w:val="00A612A8"/>
    <w:rsid w:val="00A62403"/>
    <w:rsid w:val="00A63298"/>
    <w:rsid w:val="00A642B7"/>
    <w:rsid w:val="00A654AE"/>
    <w:rsid w:val="00A66669"/>
    <w:rsid w:val="00A66B54"/>
    <w:rsid w:val="00A67288"/>
    <w:rsid w:val="00A67884"/>
    <w:rsid w:val="00A71520"/>
    <w:rsid w:val="00A72E81"/>
    <w:rsid w:val="00A73674"/>
    <w:rsid w:val="00A75330"/>
    <w:rsid w:val="00A76F97"/>
    <w:rsid w:val="00A77CA4"/>
    <w:rsid w:val="00A81C8E"/>
    <w:rsid w:val="00A822CF"/>
    <w:rsid w:val="00A82A1B"/>
    <w:rsid w:val="00A83FB8"/>
    <w:rsid w:val="00A84AEE"/>
    <w:rsid w:val="00A84D9E"/>
    <w:rsid w:val="00A8623A"/>
    <w:rsid w:val="00A87D60"/>
    <w:rsid w:val="00A90114"/>
    <w:rsid w:val="00A921DE"/>
    <w:rsid w:val="00A92BB1"/>
    <w:rsid w:val="00A934EC"/>
    <w:rsid w:val="00A93B71"/>
    <w:rsid w:val="00A94599"/>
    <w:rsid w:val="00A94C07"/>
    <w:rsid w:val="00A94DBF"/>
    <w:rsid w:val="00A96573"/>
    <w:rsid w:val="00A96E15"/>
    <w:rsid w:val="00A9744B"/>
    <w:rsid w:val="00A97C8B"/>
    <w:rsid w:val="00AA0498"/>
    <w:rsid w:val="00AA11C0"/>
    <w:rsid w:val="00AA34E6"/>
    <w:rsid w:val="00AA5CDA"/>
    <w:rsid w:val="00AA7414"/>
    <w:rsid w:val="00AB02CF"/>
    <w:rsid w:val="00AB3FA0"/>
    <w:rsid w:val="00AB4961"/>
    <w:rsid w:val="00AB61EB"/>
    <w:rsid w:val="00AB64BB"/>
    <w:rsid w:val="00AB747B"/>
    <w:rsid w:val="00AC01BD"/>
    <w:rsid w:val="00AC100F"/>
    <w:rsid w:val="00AC2135"/>
    <w:rsid w:val="00AC3235"/>
    <w:rsid w:val="00AD0522"/>
    <w:rsid w:val="00AD2626"/>
    <w:rsid w:val="00AD506F"/>
    <w:rsid w:val="00AD5264"/>
    <w:rsid w:val="00AD64F4"/>
    <w:rsid w:val="00AD6600"/>
    <w:rsid w:val="00AD786D"/>
    <w:rsid w:val="00AE02CE"/>
    <w:rsid w:val="00AE09FF"/>
    <w:rsid w:val="00AE0EE9"/>
    <w:rsid w:val="00AE1586"/>
    <w:rsid w:val="00AE1733"/>
    <w:rsid w:val="00AE205E"/>
    <w:rsid w:val="00AE3303"/>
    <w:rsid w:val="00AE3FB4"/>
    <w:rsid w:val="00AE4213"/>
    <w:rsid w:val="00AE540F"/>
    <w:rsid w:val="00AE6F4E"/>
    <w:rsid w:val="00AF0F92"/>
    <w:rsid w:val="00AF1819"/>
    <w:rsid w:val="00AF20AC"/>
    <w:rsid w:val="00AF22B4"/>
    <w:rsid w:val="00AF3187"/>
    <w:rsid w:val="00AF6230"/>
    <w:rsid w:val="00AF6422"/>
    <w:rsid w:val="00B00C34"/>
    <w:rsid w:val="00B0119F"/>
    <w:rsid w:val="00B01C68"/>
    <w:rsid w:val="00B021A3"/>
    <w:rsid w:val="00B02F9B"/>
    <w:rsid w:val="00B03E12"/>
    <w:rsid w:val="00B048BE"/>
    <w:rsid w:val="00B04B59"/>
    <w:rsid w:val="00B06597"/>
    <w:rsid w:val="00B068B5"/>
    <w:rsid w:val="00B074ED"/>
    <w:rsid w:val="00B1051C"/>
    <w:rsid w:val="00B10F06"/>
    <w:rsid w:val="00B11842"/>
    <w:rsid w:val="00B123F2"/>
    <w:rsid w:val="00B12481"/>
    <w:rsid w:val="00B12B50"/>
    <w:rsid w:val="00B15F2E"/>
    <w:rsid w:val="00B162BF"/>
    <w:rsid w:val="00B16419"/>
    <w:rsid w:val="00B22BD0"/>
    <w:rsid w:val="00B22D51"/>
    <w:rsid w:val="00B23488"/>
    <w:rsid w:val="00B238F1"/>
    <w:rsid w:val="00B240EA"/>
    <w:rsid w:val="00B24A35"/>
    <w:rsid w:val="00B26A13"/>
    <w:rsid w:val="00B30397"/>
    <w:rsid w:val="00B32CB8"/>
    <w:rsid w:val="00B33EE3"/>
    <w:rsid w:val="00B33FDC"/>
    <w:rsid w:val="00B3472E"/>
    <w:rsid w:val="00B34EC9"/>
    <w:rsid w:val="00B351DC"/>
    <w:rsid w:val="00B35ADB"/>
    <w:rsid w:val="00B36801"/>
    <w:rsid w:val="00B37F38"/>
    <w:rsid w:val="00B409B8"/>
    <w:rsid w:val="00B4384D"/>
    <w:rsid w:val="00B443C0"/>
    <w:rsid w:val="00B44889"/>
    <w:rsid w:val="00B46B9D"/>
    <w:rsid w:val="00B470E4"/>
    <w:rsid w:val="00B472E4"/>
    <w:rsid w:val="00B475AF"/>
    <w:rsid w:val="00B4764E"/>
    <w:rsid w:val="00B47D3A"/>
    <w:rsid w:val="00B50AF4"/>
    <w:rsid w:val="00B5153E"/>
    <w:rsid w:val="00B526CF"/>
    <w:rsid w:val="00B53460"/>
    <w:rsid w:val="00B53E40"/>
    <w:rsid w:val="00B5407D"/>
    <w:rsid w:val="00B546E7"/>
    <w:rsid w:val="00B5561D"/>
    <w:rsid w:val="00B573D6"/>
    <w:rsid w:val="00B603A2"/>
    <w:rsid w:val="00B605AF"/>
    <w:rsid w:val="00B61463"/>
    <w:rsid w:val="00B61AB9"/>
    <w:rsid w:val="00B62772"/>
    <w:rsid w:val="00B62AFF"/>
    <w:rsid w:val="00B62BB9"/>
    <w:rsid w:val="00B63CA3"/>
    <w:rsid w:val="00B63E41"/>
    <w:rsid w:val="00B662F0"/>
    <w:rsid w:val="00B67551"/>
    <w:rsid w:val="00B70045"/>
    <w:rsid w:val="00B7008B"/>
    <w:rsid w:val="00B70374"/>
    <w:rsid w:val="00B71642"/>
    <w:rsid w:val="00B7206A"/>
    <w:rsid w:val="00B7238E"/>
    <w:rsid w:val="00B77D0E"/>
    <w:rsid w:val="00B8169E"/>
    <w:rsid w:val="00B81EAF"/>
    <w:rsid w:val="00B82297"/>
    <w:rsid w:val="00B82A2A"/>
    <w:rsid w:val="00B90A93"/>
    <w:rsid w:val="00B92AA9"/>
    <w:rsid w:val="00B92ED9"/>
    <w:rsid w:val="00B933CB"/>
    <w:rsid w:val="00B972D5"/>
    <w:rsid w:val="00BA076A"/>
    <w:rsid w:val="00BA1505"/>
    <w:rsid w:val="00BA221D"/>
    <w:rsid w:val="00BA2B9F"/>
    <w:rsid w:val="00BA345E"/>
    <w:rsid w:val="00BA48BC"/>
    <w:rsid w:val="00BA5FC9"/>
    <w:rsid w:val="00BA76A8"/>
    <w:rsid w:val="00BA7B34"/>
    <w:rsid w:val="00BB0394"/>
    <w:rsid w:val="00BB0E5E"/>
    <w:rsid w:val="00BB1498"/>
    <w:rsid w:val="00BB328E"/>
    <w:rsid w:val="00BB3BAE"/>
    <w:rsid w:val="00BB3BEE"/>
    <w:rsid w:val="00BB3F6D"/>
    <w:rsid w:val="00BB5800"/>
    <w:rsid w:val="00BB6861"/>
    <w:rsid w:val="00BB7285"/>
    <w:rsid w:val="00BC2048"/>
    <w:rsid w:val="00BC49C9"/>
    <w:rsid w:val="00BC60C2"/>
    <w:rsid w:val="00BC63CD"/>
    <w:rsid w:val="00BD1DAB"/>
    <w:rsid w:val="00BD2E2A"/>
    <w:rsid w:val="00BD498A"/>
    <w:rsid w:val="00BD5D02"/>
    <w:rsid w:val="00BD708A"/>
    <w:rsid w:val="00BD7C54"/>
    <w:rsid w:val="00BD7D38"/>
    <w:rsid w:val="00BD7E84"/>
    <w:rsid w:val="00BE0E6B"/>
    <w:rsid w:val="00BE1C3D"/>
    <w:rsid w:val="00BE1EA2"/>
    <w:rsid w:val="00BE2A85"/>
    <w:rsid w:val="00BE310C"/>
    <w:rsid w:val="00BE3719"/>
    <w:rsid w:val="00BE4943"/>
    <w:rsid w:val="00BE507B"/>
    <w:rsid w:val="00BE6B2C"/>
    <w:rsid w:val="00BE6F8E"/>
    <w:rsid w:val="00BF2A6B"/>
    <w:rsid w:val="00BF33BE"/>
    <w:rsid w:val="00BF3645"/>
    <w:rsid w:val="00BF3FEC"/>
    <w:rsid w:val="00BF45BF"/>
    <w:rsid w:val="00BF47EF"/>
    <w:rsid w:val="00BF6E79"/>
    <w:rsid w:val="00BF7617"/>
    <w:rsid w:val="00BF7F80"/>
    <w:rsid w:val="00C000C6"/>
    <w:rsid w:val="00C00F9C"/>
    <w:rsid w:val="00C0196D"/>
    <w:rsid w:val="00C02BE2"/>
    <w:rsid w:val="00C03058"/>
    <w:rsid w:val="00C03EDE"/>
    <w:rsid w:val="00C05326"/>
    <w:rsid w:val="00C07EEE"/>
    <w:rsid w:val="00C1027D"/>
    <w:rsid w:val="00C11531"/>
    <w:rsid w:val="00C13043"/>
    <w:rsid w:val="00C13061"/>
    <w:rsid w:val="00C15524"/>
    <w:rsid w:val="00C15DA0"/>
    <w:rsid w:val="00C15E3D"/>
    <w:rsid w:val="00C16A34"/>
    <w:rsid w:val="00C174E8"/>
    <w:rsid w:val="00C17E07"/>
    <w:rsid w:val="00C20002"/>
    <w:rsid w:val="00C211E1"/>
    <w:rsid w:val="00C230FA"/>
    <w:rsid w:val="00C23B5E"/>
    <w:rsid w:val="00C2509F"/>
    <w:rsid w:val="00C25E5F"/>
    <w:rsid w:val="00C26145"/>
    <w:rsid w:val="00C26B08"/>
    <w:rsid w:val="00C27F21"/>
    <w:rsid w:val="00C344E0"/>
    <w:rsid w:val="00C36EA1"/>
    <w:rsid w:val="00C371B7"/>
    <w:rsid w:val="00C371CA"/>
    <w:rsid w:val="00C405A9"/>
    <w:rsid w:val="00C41175"/>
    <w:rsid w:val="00C411E4"/>
    <w:rsid w:val="00C426A2"/>
    <w:rsid w:val="00C454B4"/>
    <w:rsid w:val="00C45C6C"/>
    <w:rsid w:val="00C468EE"/>
    <w:rsid w:val="00C5010A"/>
    <w:rsid w:val="00C50142"/>
    <w:rsid w:val="00C51025"/>
    <w:rsid w:val="00C53D4D"/>
    <w:rsid w:val="00C54769"/>
    <w:rsid w:val="00C553F0"/>
    <w:rsid w:val="00C55CD4"/>
    <w:rsid w:val="00C55D8D"/>
    <w:rsid w:val="00C60CB5"/>
    <w:rsid w:val="00C62327"/>
    <w:rsid w:val="00C631F0"/>
    <w:rsid w:val="00C63697"/>
    <w:rsid w:val="00C63D0D"/>
    <w:rsid w:val="00C64A87"/>
    <w:rsid w:val="00C65F51"/>
    <w:rsid w:val="00C66022"/>
    <w:rsid w:val="00C66062"/>
    <w:rsid w:val="00C70250"/>
    <w:rsid w:val="00C709BD"/>
    <w:rsid w:val="00C70BA3"/>
    <w:rsid w:val="00C72C7D"/>
    <w:rsid w:val="00C73951"/>
    <w:rsid w:val="00C73AD9"/>
    <w:rsid w:val="00C74E6E"/>
    <w:rsid w:val="00C74FA2"/>
    <w:rsid w:val="00C80172"/>
    <w:rsid w:val="00C80AE7"/>
    <w:rsid w:val="00C80C59"/>
    <w:rsid w:val="00C826D1"/>
    <w:rsid w:val="00C8355A"/>
    <w:rsid w:val="00C86147"/>
    <w:rsid w:val="00C8638F"/>
    <w:rsid w:val="00C87D1C"/>
    <w:rsid w:val="00C903F0"/>
    <w:rsid w:val="00C93309"/>
    <w:rsid w:val="00C937CC"/>
    <w:rsid w:val="00C93812"/>
    <w:rsid w:val="00C93CA6"/>
    <w:rsid w:val="00C94520"/>
    <w:rsid w:val="00C94F14"/>
    <w:rsid w:val="00C95A05"/>
    <w:rsid w:val="00C961B1"/>
    <w:rsid w:val="00C977B2"/>
    <w:rsid w:val="00CA28E3"/>
    <w:rsid w:val="00CA3C20"/>
    <w:rsid w:val="00CA426F"/>
    <w:rsid w:val="00CA442D"/>
    <w:rsid w:val="00CA4686"/>
    <w:rsid w:val="00CA505D"/>
    <w:rsid w:val="00CA5A89"/>
    <w:rsid w:val="00CA5D8A"/>
    <w:rsid w:val="00CB01DB"/>
    <w:rsid w:val="00CB3F0A"/>
    <w:rsid w:val="00CB4FB8"/>
    <w:rsid w:val="00CB5077"/>
    <w:rsid w:val="00CB57B1"/>
    <w:rsid w:val="00CB6450"/>
    <w:rsid w:val="00CB67E3"/>
    <w:rsid w:val="00CB6A56"/>
    <w:rsid w:val="00CC01DE"/>
    <w:rsid w:val="00CC03E1"/>
    <w:rsid w:val="00CC0CF0"/>
    <w:rsid w:val="00CC1D77"/>
    <w:rsid w:val="00CC2AEF"/>
    <w:rsid w:val="00CC2FCD"/>
    <w:rsid w:val="00CC3590"/>
    <w:rsid w:val="00CC37C7"/>
    <w:rsid w:val="00CC38EB"/>
    <w:rsid w:val="00CC4675"/>
    <w:rsid w:val="00CC7CC1"/>
    <w:rsid w:val="00CD0B5E"/>
    <w:rsid w:val="00CD0E0B"/>
    <w:rsid w:val="00CD10C1"/>
    <w:rsid w:val="00CD18E3"/>
    <w:rsid w:val="00CD1A6B"/>
    <w:rsid w:val="00CD280D"/>
    <w:rsid w:val="00CD33F1"/>
    <w:rsid w:val="00CD394C"/>
    <w:rsid w:val="00CD3C51"/>
    <w:rsid w:val="00CD4821"/>
    <w:rsid w:val="00CE052B"/>
    <w:rsid w:val="00CE1FAE"/>
    <w:rsid w:val="00CE2B31"/>
    <w:rsid w:val="00CE2B54"/>
    <w:rsid w:val="00CE5353"/>
    <w:rsid w:val="00CE53A5"/>
    <w:rsid w:val="00CE5637"/>
    <w:rsid w:val="00CE5F65"/>
    <w:rsid w:val="00CE61A9"/>
    <w:rsid w:val="00CE7227"/>
    <w:rsid w:val="00CF0676"/>
    <w:rsid w:val="00CF0971"/>
    <w:rsid w:val="00CF3CEC"/>
    <w:rsid w:val="00CF42E1"/>
    <w:rsid w:val="00CF484F"/>
    <w:rsid w:val="00CF4F5F"/>
    <w:rsid w:val="00CF52B6"/>
    <w:rsid w:val="00CF5BA6"/>
    <w:rsid w:val="00CF6118"/>
    <w:rsid w:val="00CF7601"/>
    <w:rsid w:val="00D00024"/>
    <w:rsid w:val="00D00481"/>
    <w:rsid w:val="00D006B2"/>
    <w:rsid w:val="00D0556D"/>
    <w:rsid w:val="00D061C9"/>
    <w:rsid w:val="00D06907"/>
    <w:rsid w:val="00D06AB4"/>
    <w:rsid w:val="00D1000E"/>
    <w:rsid w:val="00D1001D"/>
    <w:rsid w:val="00D1112E"/>
    <w:rsid w:val="00D11E47"/>
    <w:rsid w:val="00D12622"/>
    <w:rsid w:val="00D130BE"/>
    <w:rsid w:val="00D143D0"/>
    <w:rsid w:val="00D15645"/>
    <w:rsid w:val="00D15AEF"/>
    <w:rsid w:val="00D16954"/>
    <w:rsid w:val="00D21BE4"/>
    <w:rsid w:val="00D22033"/>
    <w:rsid w:val="00D22859"/>
    <w:rsid w:val="00D22E93"/>
    <w:rsid w:val="00D24B6C"/>
    <w:rsid w:val="00D26988"/>
    <w:rsid w:val="00D278BD"/>
    <w:rsid w:val="00D31E90"/>
    <w:rsid w:val="00D3256C"/>
    <w:rsid w:val="00D33129"/>
    <w:rsid w:val="00D3401E"/>
    <w:rsid w:val="00D352BB"/>
    <w:rsid w:val="00D35DCA"/>
    <w:rsid w:val="00D376C9"/>
    <w:rsid w:val="00D41EF5"/>
    <w:rsid w:val="00D42017"/>
    <w:rsid w:val="00D42185"/>
    <w:rsid w:val="00D4387A"/>
    <w:rsid w:val="00D43D56"/>
    <w:rsid w:val="00D440B8"/>
    <w:rsid w:val="00D46E42"/>
    <w:rsid w:val="00D50F3B"/>
    <w:rsid w:val="00D520BD"/>
    <w:rsid w:val="00D530AF"/>
    <w:rsid w:val="00D530EE"/>
    <w:rsid w:val="00D5394B"/>
    <w:rsid w:val="00D54727"/>
    <w:rsid w:val="00D56FB2"/>
    <w:rsid w:val="00D57F6C"/>
    <w:rsid w:val="00D6136F"/>
    <w:rsid w:val="00D6303B"/>
    <w:rsid w:val="00D64AEC"/>
    <w:rsid w:val="00D64C75"/>
    <w:rsid w:val="00D6501C"/>
    <w:rsid w:val="00D6649C"/>
    <w:rsid w:val="00D666E2"/>
    <w:rsid w:val="00D66D7D"/>
    <w:rsid w:val="00D678D5"/>
    <w:rsid w:val="00D706AF"/>
    <w:rsid w:val="00D70989"/>
    <w:rsid w:val="00D733EB"/>
    <w:rsid w:val="00D73A33"/>
    <w:rsid w:val="00D769A0"/>
    <w:rsid w:val="00D76CD6"/>
    <w:rsid w:val="00D77152"/>
    <w:rsid w:val="00D817A0"/>
    <w:rsid w:val="00D81CA1"/>
    <w:rsid w:val="00D83DC9"/>
    <w:rsid w:val="00D8422A"/>
    <w:rsid w:val="00D9037E"/>
    <w:rsid w:val="00D90787"/>
    <w:rsid w:val="00D91610"/>
    <w:rsid w:val="00D917D8"/>
    <w:rsid w:val="00D9210A"/>
    <w:rsid w:val="00D92483"/>
    <w:rsid w:val="00D92861"/>
    <w:rsid w:val="00D92E37"/>
    <w:rsid w:val="00D92F48"/>
    <w:rsid w:val="00D948CC"/>
    <w:rsid w:val="00D954D6"/>
    <w:rsid w:val="00D9558B"/>
    <w:rsid w:val="00D96B38"/>
    <w:rsid w:val="00DA0184"/>
    <w:rsid w:val="00DA068C"/>
    <w:rsid w:val="00DA17E5"/>
    <w:rsid w:val="00DA2303"/>
    <w:rsid w:val="00DA3D8D"/>
    <w:rsid w:val="00DA5C63"/>
    <w:rsid w:val="00DA74DE"/>
    <w:rsid w:val="00DA7D5E"/>
    <w:rsid w:val="00DB1B66"/>
    <w:rsid w:val="00DB3127"/>
    <w:rsid w:val="00DB3E22"/>
    <w:rsid w:val="00DC102B"/>
    <w:rsid w:val="00DC1E7E"/>
    <w:rsid w:val="00DC2F51"/>
    <w:rsid w:val="00DC419A"/>
    <w:rsid w:val="00DC4E2C"/>
    <w:rsid w:val="00DC4F9B"/>
    <w:rsid w:val="00DC5C03"/>
    <w:rsid w:val="00DC6F7C"/>
    <w:rsid w:val="00DC70FC"/>
    <w:rsid w:val="00DC72DE"/>
    <w:rsid w:val="00DD1482"/>
    <w:rsid w:val="00DD22BB"/>
    <w:rsid w:val="00DD3DB4"/>
    <w:rsid w:val="00DD5065"/>
    <w:rsid w:val="00DD59DD"/>
    <w:rsid w:val="00DD6582"/>
    <w:rsid w:val="00DD7471"/>
    <w:rsid w:val="00DE130B"/>
    <w:rsid w:val="00DE1939"/>
    <w:rsid w:val="00DE1D9B"/>
    <w:rsid w:val="00DE204D"/>
    <w:rsid w:val="00DE2E36"/>
    <w:rsid w:val="00DE5527"/>
    <w:rsid w:val="00DE61EF"/>
    <w:rsid w:val="00DE6558"/>
    <w:rsid w:val="00DF1210"/>
    <w:rsid w:val="00DF1B4F"/>
    <w:rsid w:val="00DF6469"/>
    <w:rsid w:val="00DF67F3"/>
    <w:rsid w:val="00DF7170"/>
    <w:rsid w:val="00E0112A"/>
    <w:rsid w:val="00E01D01"/>
    <w:rsid w:val="00E03538"/>
    <w:rsid w:val="00E03D9D"/>
    <w:rsid w:val="00E03FCF"/>
    <w:rsid w:val="00E05B7F"/>
    <w:rsid w:val="00E061B5"/>
    <w:rsid w:val="00E0624F"/>
    <w:rsid w:val="00E06819"/>
    <w:rsid w:val="00E07BAE"/>
    <w:rsid w:val="00E10195"/>
    <w:rsid w:val="00E105B8"/>
    <w:rsid w:val="00E10C07"/>
    <w:rsid w:val="00E12ABD"/>
    <w:rsid w:val="00E13EB2"/>
    <w:rsid w:val="00E13EFB"/>
    <w:rsid w:val="00E14BE0"/>
    <w:rsid w:val="00E16F70"/>
    <w:rsid w:val="00E17E46"/>
    <w:rsid w:val="00E20268"/>
    <w:rsid w:val="00E20430"/>
    <w:rsid w:val="00E20F23"/>
    <w:rsid w:val="00E212B0"/>
    <w:rsid w:val="00E219C5"/>
    <w:rsid w:val="00E232B2"/>
    <w:rsid w:val="00E23811"/>
    <w:rsid w:val="00E23BA7"/>
    <w:rsid w:val="00E23D7D"/>
    <w:rsid w:val="00E24215"/>
    <w:rsid w:val="00E25313"/>
    <w:rsid w:val="00E25328"/>
    <w:rsid w:val="00E264FC"/>
    <w:rsid w:val="00E26B5D"/>
    <w:rsid w:val="00E27A84"/>
    <w:rsid w:val="00E30AD2"/>
    <w:rsid w:val="00E30BFF"/>
    <w:rsid w:val="00E32D8E"/>
    <w:rsid w:val="00E332FE"/>
    <w:rsid w:val="00E35456"/>
    <w:rsid w:val="00E357D3"/>
    <w:rsid w:val="00E36032"/>
    <w:rsid w:val="00E367BC"/>
    <w:rsid w:val="00E40806"/>
    <w:rsid w:val="00E416CC"/>
    <w:rsid w:val="00E43491"/>
    <w:rsid w:val="00E449F5"/>
    <w:rsid w:val="00E44C33"/>
    <w:rsid w:val="00E51E05"/>
    <w:rsid w:val="00E5211E"/>
    <w:rsid w:val="00E54732"/>
    <w:rsid w:val="00E56BA1"/>
    <w:rsid w:val="00E57573"/>
    <w:rsid w:val="00E6047D"/>
    <w:rsid w:val="00E605A5"/>
    <w:rsid w:val="00E61B7A"/>
    <w:rsid w:val="00E62237"/>
    <w:rsid w:val="00E643AD"/>
    <w:rsid w:val="00E67D18"/>
    <w:rsid w:val="00E7207C"/>
    <w:rsid w:val="00E72D1F"/>
    <w:rsid w:val="00E73DF7"/>
    <w:rsid w:val="00E74881"/>
    <w:rsid w:val="00E758A0"/>
    <w:rsid w:val="00E75AE2"/>
    <w:rsid w:val="00E7663C"/>
    <w:rsid w:val="00E76F53"/>
    <w:rsid w:val="00E77199"/>
    <w:rsid w:val="00E80B09"/>
    <w:rsid w:val="00E810F9"/>
    <w:rsid w:val="00E811BB"/>
    <w:rsid w:val="00E814C7"/>
    <w:rsid w:val="00E82F0F"/>
    <w:rsid w:val="00E840EA"/>
    <w:rsid w:val="00E84B9D"/>
    <w:rsid w:val="00E85749"/>
    <w:rsid w:val="00E85B36"/>
    <w:rsid w:val="00E8668D"/>
    <w:rsid w:val="00E87A36"/>
    <w:rsid w:val="00E90481"/>
    <w:rsid w:val="00E905C5"/>
    <w:rsid w:val="00E91626"/>
    <w:rsid w:val="00E91F6A"/>
    <w:rsid w:val="00E93A53"/>
    <w:rsid w:val="00E95517"/>
    <w:rsid w:val="00E95E71"/>
    <w:rsid w:val="00E96531"/>
    <w:rsid w:val="00E9741D"/>
    <w:rsid w:val="00E97E4D"/>
    <w:rsid w:val="00EA09DD"/>
    <w:rsid w:val="00EA3578"/>
    <w:rsid w:val="00EA38BF"/>
    <w:rsid w:val="00EA43E9"/>
    <w:rsid w:val="00EA592C"/>
    <w:rsid w:val="00EA5935"/>
    <w:rsid w:val="00EA6AA4"/>
    <w:rsid w:val="00EA75B0"/>
    <w:rsid w:val="00EA7FD9"/>
    <w:rsid w:val="00EB1A63"/>
    <w:rsid w:val="00EB23CD"/>
    <w:rsid w:val="00EB37D3"/>
    <w:rsid w:val="00EB39CB"/>
    <w:rsid w:val="00EB538B"/>
    <w:rsid w:val="00EB5DEC"/>
    <w:rsid w:val="00EB7374"/>
    <w:rsid w:val="00EC1D3D"/>
    <w:rsid w:val="00EC1D7B"/>
    <w:rsid w:val="00EC2076"/>
    <w:rsid w:val="00EC2AAB"/>
    <w:rsid w:val="00EC337E"/>
    <w:rsid w:val="00EC391F"/>
    <w:rsid w:val="00EC406A"/>
    <w:rsid w:val="00EC4B22"/>
    <w:rsid w:val="00EC6086"/>
    <w:rsid w:val="00EC6436"/>
    <w:rsid w:val="00EC6739"/>
    <w:rsid w:val="00EC6777"/>
    <w:rsid w:val="00EC75EA"/>
    <w:rsid w:val="00ED2432"/>
    <w:rsid w:val="00ED4089"/>
    <w:rsid w:val="00ED43AB"/>
    <w:rsid w:val="00ED4653"/>
    <w:rsid w:val="00ED48A8"/>
    <w:rsid w:val="00ED7419"/>
    <w:rsid w:val="00EE0C0A"/>
    <w:rsid w:val="00EE1B0B"/>
    <w:rsid w:val="00EE212E"/>
    <w:rsid w:val="00EE297A"/>
    <w:rsid w:val="00EE2E22"/>
    <w:rsid w:val="00EE4DE0"/>
    <w:rsid w:val="00EE4F00"/>
    <w:rsid w:val="00EE62B3"/>
    <w:rsid w:val="00EE6369"/>
    <w:rsid w:val="00EE639F"/>
    <w:rsid w:val="00EE6DD6"/>
    <w:rsid w:val="00EF431B"/>
    <w:rsid w:val="00EF5A48"/>
    <w:rsid w:val="00EF5A9C"/>
    <w:rsid w:val="00F0054A"/>
    <w:rsid w:val="00F006E3"/>
    <w:rsid w:val="00F01660"/>
    <w:rsid w:val="00F021B8"/>
    <w:rsid w:val="00F04186"/>
    <w:rsid w:val="00F04320"/>
    <w:rsid w:val="00F04D8E"/>
    <w:rsid w:val="00F0519A"/>
    <w:rsid w:val="00F05475"/>
    <w:rsid w:val="00F076E1"/>
    <w:rsid w:val="00F100B4"/>
    <w:rsid w:val="00F1491C"/>
    <w:rsid w:val="00F1523D"/>
    <w:rsid w:val="00F172AF"/>
    <w:rsid w:val="00F22A54"/>
    <w:rsid w:val="00F2524D"/>
    <w:rsid w:val="00F26895"/>
    <w:rsid w:val="00F330DC"/>
    <w:rsid w:val="00F33C9B"/>
    <w:rsid w:val="00F3470D"/>
    <w:rsid w:val="00F34907"/>
    <w:rsid w:val="00F3583C"/>
    <w:rsid w:val="00F3631A"/>
    <w:rsid w:val="00F36963"/>
    <w:rsid w:val="00F377B6"/>
    <w:rsid w:val="00F4145F"/>
    <w:rsid w:val="00F43637"/>
    <w:rsid w:val="00F4465E"/>
    <w:rsid w:val="00F447D4"/>
    <w:rsid w:val="00F46E58"/>
    <w:rsid w:val="00F5040A"/>
    <w:rsid w:val="00F50824"/>
    <w:rsid w:val="00F51A7A"/>
    <w:rsid w:val="00F54736"/>
    <w:rsid w:val="00F54B1C"/>
    <w:rsid w:val="00F556CA"/>
    <w:rsid w:val="00F60633"/>
    <w:rsid w:val="00F60C1F"/>
    <w:rsid w:val="00F6152E"/>
    <w:rsid w:val="00F63B75"/>
    <w:rsid w:val="00F63CD9"/>
    <w:rsid w:val="00F64054"/>
    <w:rsid w:val="00F65A74"/>
    <w:rsid w:val="00F6634C"/>
    <w:rsid w:val="00F671F0"/>
    <w:rsid w:val="00F676F4"/>
    <w:rsid w:val="00F709FA"/>
    <w:rsid w:val="00F70C07"/>
    <w:rsid w:val="00F720FD"/>
    <w:rsid w:val="00F72F9C"/>
    <w:rsid w:val="00F730A3"/>
    <w:rsid w:val="00F733A2"/>
    <w:rsid w:val="00F76005"/>
    <w:rsid w:val="00F768CE"/>
    <w:rsid w:val="00F77A65"/>
    <w:rsid w:val="00F80F9F"/>
    <w:rsid w:val="00F822C9"/>
    <w:rsid w:val="00F83058"/>
    <w:rsid w:val="00F86172"/>
    <w:rsid w:val="00F866C4"/>
    <w:rsid w:val="00F86B84"/>
    <w:rsid w:val="00F86CF6"/>
    <w:rsid w:val="00F91F4F"/>
    <w:rsid w:val="00F9472D"/>
    <w:rsid w:val="00F97577"/>
    <w:rsid w:val="00F97D0E"/>
    <w:rsid w:val="00FA22B6"/>
    <w:rsid w:val="00FA2F31"/>
    <w:rsid w:val="00FA3419"/>
    <w:rsid w:val="00FA440F"/>
    <w:rsid w:val="00FA5BD7"/>
    <w:rsid w:val="00FA5BFA"/>
    <w:rsid w:val="00FA7EDF"/>
    <w:rsid w:val="00FB08A5"/>
    <w:rsid w:val="00FB1DEE"/>
    <w:rsid w:val="00FB208E"/>
    <w:rsid w:val="00FB34A1"/>
    <w:rsid w:val="00FB357C"/>
    <w:rsid w:val="00FB59A5"/>
    <w:rsid w:val="00FB60B5"/>
    <w:rsid w:val="00FB7AD4"/>
    <w:rsid w:val="00FC2503"/>
    <w:rsid w:val="00FC4F12"/>
    <w:rsid w:val="00FC5E42"/>
    <w:rsid w:val="00FC5F02"/>
    <w:rsid w:val="00FC60CD"/>
    <w:rsid w:val="00FC6218"/>
    <w:rsid w:val="00FD060C"/>
    <w:rsid w:val="00FD0D68"/>
    <w:rsid w:val="00FD1620"/>
    <w:rsid w:val="00FD3767"/>
    <w:rsid w:val="00FD4B9A"/>
    <w:rsid w:val="00FD622A"/>
    <w:rsid w:val="00FE077C"/>
    <w:rsid w:val="00FE2CF4"/>
    <w:rsid w:val="00FE5DBA"/>
    <w:rsid w:val="00FF136A"/>
    <w:rsid w:val="00FF1429"/>
    <w:rsid w:val="00FF32B8"/>
    <w:rsid w:val="00FF355A"/>
    <w:rsid w:val="00FF38C3"/>
    <w:rsid w:val="00FF40E3"/>
    <w:rsid w:val="00FF41FC"/>
    <w:rsid w:val="00FF4B09"/>
    <w:rsid w:val="00FF5949"/>
    <w:rsid w:val="00FF6E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BC3261"/>
  <w15:docId w15:val="{DA41EB28-23D7-4121-AAC3-D7C13404B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536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215363"/>
    <w:pPr>
      <w:keepNext/>
      <w:jc w:val="center"/>
      <w:outlineLvl w:val="0"/>
    </w:pPr>
    <w:rPr>
      <w:rFonts w:ascii="Arial" w:hAnsi="Arial"/>
      <w:szCs w:val="20"/>
      <w:u w:val="single"/>
    </w:rPr>
  </w:style>
  <w:style w:type="paragraph" w:styleId="Heading2">
    <w:name w:val="heading 2"/>
    <w:basedOn w:val="Normal"/>
    <w:next w:val="Normal"/>
    <w:link w:val="Heading2Char"/>
    <w:uiPriority w:val="9"/>
    <w:semiHidden/>
    <w:unhideWhenUsed/>
    <w:qFormat/>
    <w:rsid w:val="0074794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15363"/>
    <w:rPr>
      <w:rFonts w:ascii="Arial" w:eastAsia="Times New Roman" w:hAnsi="Arial" w:cs="Times New Roman"/>
      <w:sz w:val="24"/>
      <w:szCs w:val="20"/>
      <w:u w:val="single"/>
    </w:rPr>
  </w:style>
  <w:style w:type="character" w:styleId="Hyperlink">
    <w:name w:val="Hyperlink"/>
    <w:basedOn w:val="DefaultParagraphFont"/>
    <w:uiPriority w:val="99"/>
    <w:unhideWhenUsed/>
    <w:rsid w:val="00215363"/>
    <w:rPr>
      <w:color w:val="0000FF"/>
      <w:u w:val="single"/>
    </w:rPr>
  </w:style>
  <w:style w:type="paragraph" w:styleId="ListParagraph">
    <w:name w:val="List Paragraph"/>
    <w:basedOn w:val="Normal"/>
    <w:uiPriority w:val="34"/>
    <w:qFormat/>
    <w:rsid w:val="00215363"/>
    <w:pPr>
      <w:ind w:left="720"/>
      <w:contextualSpacing/>
    </w:pPr>
  </w:style>
  <w:style w:type="character" w:styleId="Strong">
    <w:name w:val="Strong"/>
    <w:basedOn w:val="DefaultParagraphFont"/>
    <w:uiPriority w:val="22"/>
    <w:qFormat/>
    <w:rsid w:val="00E758A0"/>
    <w:rPr>
      <w:b/>
      <w:bCs/>
    </w:rPr>
  </w:style>
  <w:style w:type="table" w:styleId="TableGrid">
    <w:name w:val="Table Grid"/>
    <w:basedOn w:val="TableNormal"/>
    <w:uiPriority w:val="59"/>
    <w:rsid w:val="00E253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660B"/>
    <w:rPr>
      <w:rFonts w:ascii="Tahoma" w:hAnsi="Tahoma" w:cs="Tahoma"/>
      <w:sz w:val="16"/>
      <w:szCs w:val="16"/>
    </w:rPr>
  </w:style>
  <w:style w:type="character" w:customStyle="1" w:styleId="BalloonTextChar">
    <w:name w:val="Balloon Text Char"/>
    <w:basedOn w:val="DefaultParagraphFont"/>
    <w:link w:val="BalloonText"/>
    <w:uiPriority w:val="99"/>
    <w:semiHidden/>
    <w:rsid w:val="0078660B"/>
    <w:rPr>
      <w:rFonts w:ascii="Tahoma" w:eastAsia="Times New Roman" w:hAnsi="Tahoma" w:cs="Tahoma"/>
      <w:sz w:val="16"/>
      <w:szCs w:val="16"/>
    </w:rPr>
  </w:style>
  <w:style w:type="paragraph" w:customStyle="1" w:styleId="Default">
    <w:name w:val="Default"/>
    <w:rsid w:val="00001A4B"/>
    <w:pPr>
      <w:autoSpaceDE w:val="0"/>
      <w:autoSpaceDN w:val="0"/>
      <w:adjustRightInd w:val="0"/>
      <w:spacing w:after="0" w:line="240" w:lineRule="auto"/>
    </w:pPr>
    <w:rPr>
      <w:rFonts w:ascii="Arial" w:hAnsi="Arial" w:cs="Arial"/>
      <w:color w:val="000000"/>
      <w:sz w:val="24"/>
      <w:szCs w:val="24"/>
    </w:rPr>
  </w:style>
  <w:style w:type="character" w:customStyle="1" w:styleId="hp">
    <w:name w:val="hp"/>
    <w:basedOn w:val="DefaultParagraphFont"/>
    <w:rsid w:val="00026274"/>
  </w:style>
  <w:style w:type="character" w:customStyle="1" w:styleId="aqj">
    <w:name w:val="aqj"/>
    <w:basedOn w:val="DefaultParagraphFont"/>
    <w:rsid w:val="00C65F51"/>
  </w:style>
  <w:style w:type="character" w:customStyle="1" w:styleId="casedetailsstatus">
    <w:name w:val="casedetailsstatus"/>
    <w:basedOn w:val="DefaultParagraphFont"/>
    <w:rsid w:val="00B4764E"/>
  </w:style>
  <w:style w:type="paragraph" w:customStyle="1" w:styleId="address">
    <w:name w:val="address"/>
    <w:basedOn w:val="Normal"/>
    <w:rsid w:val="00402208"/>
    <w:pPr>
      <w:spacing w:before="264" w:after="264" w:line="312" w:lineRule="auto"/>
    </w:pPr>
    <w:rPr>
      <w:lang w:eastAsia="en-GB"/>
    </w:rPr>
  </w:style>
  <w:style w:type="character" w:customStyle="1" w:styleId="apple-converted-space">
    <w:name w:val="apple-converted-space"/>
    <w:basedOn w:val="DefaultParagraphFont"/>
    <w:rsid w:val="009C2142"/>
  </w:style>
  <w:style w:type="character" w:customStyle="1" w:styleId="il">
    <w:name w:val="il"/>
    <w:basedOn w:val="DefaultParagraphFont"/>
    <w:rsid w:val="00E85749"/>
  </w:style>
  <w:style w:type="paragraph" w:customStyle="1" w:styleId="m-2148432055399880360msolistparagraph">
    <w:name w:val="m_-2148432055399880360msolistparagraph"/>
    <w:basedOn w:val="Normal"/>
    <w:rsid w:val="00EB7374"/>
    <w:pPr>
      <w:spacing w:before="100" w:beforeAutospacing="1" w:after="100" w:afterAutospacing="1"/>
    </w:pPr>
    <w:rPr>
      <w:lang w:eastAsia="en-GB"/>
    </w:rPr>
  </w:style>
  <w:style w:type="character" w:customStyle="1" w:styleId="Heading2Char">
    <w:name w:val="Heading 2 Char"/>
    <w:basedOn w:val="DefaultParagraphFont"/>
    <w:link w:val="Heading2"/>
    <w:uiPriority w:val="9"/>
    <w:semiHidden/>
    <w:rsid w:val="0074794F"/>
    <w:rPr>
      <w:rFonts w:asciiTheme="majorHAnsi" w:eastAsiaTheme="majorEastAsia" w:hAnsiTheme="majorHAnsi" w:cstheme="majorBidi"/>
      <w:color w:val="365F91" w:themeColor="accent1" w:themeShade="BF"/>
      <w:sz w:val="26"/>
      <w:szCs w:val="26"/>
    </w:rPr>
  </w:style>
  <w:style w:type="character" w:styleId="UnresolvedMention">
    <w:name w:val="Unresolved Mention"/>
    <w:basedOn w:val="DefaultParagraphFont"/>
    <w:uiPriority w:val="99"/>
    <w:semiHidden/>
    <w:unhideWhenUsed/>
    <w:rsid w:val="00D21BE4"/>
    <w:rPr>
      <w:color w:val="605E5C"/>
      <w:shd w:val="clear" w:color="auto" w:fill="E1DFDD"/>
    </w:rPr>
  </w:style>
  <w:style w:type="paragraph" w:styleId="PlainText">
    <w:name w:val="Plain Text"/>
    <w:basedOn w:val="Normal"/>
    <w:link w:val="PlainTextChar"/>
    <w:uiPriority w:val="99"/>
    <w:semiHidden/>
    <w:unhideWhenUsed/>
    <w:rsid w:val="004807BE"/>
    <w:rPr>
      <w:rFonts w:ascii="Calibri" w:eastAsiaTheme="minorHAnsi" w:hAnsi="Calibri" w:cstheme="minorBidi"/>
      <w:sz w:val="22"/>
      <w:szCs w:val="21"/>
    </w:rPr>
  </w:style>
  <w:style w:type="character" w:customStyle="1" w:styleId="PlainTextChar">
    <w:name w:val="Plain Text Char"/>
    <w:basedOn w:val="DefaultParagraphFont"/>
    <w:link w:val="PlainText"/>
    <w:uiPriority w:val="99"/>
    <w:semiHidden/>
    <w:rsid w:val="004807BE"/>
    <w:rPr>
      <w:rFonts w:ascii="Calibri" w:hAnsi="Calibri"/>
      <w:szCs w:val="21"/>
    </w:rPr>
  </w:style>
  <w:style w:type="paragraph" w:styleId="NormalWeb">
    <w:name w:val="Normal (Web)"/>
    <w:basedOn w:val="Normal"/>
    <w:uiPriority w:val="99"/>
    <w:semiHidden/>
    <w:unhideWhenUsed/>
    <w:rsid w:val="004203B4"/>
    <w:rPr>
      <w:rFonts w:ascii="Aptos" w:eastAsiaTheme="minorHAnsi" w:hAnsi="Aptos" w:cs="Aptos"/>
      <w:color w:val="3B3F4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3873">
      <w:bodyDiv w:val="1"/>
      <w:marLeft w:val="0"/>
      <w:marRight w:val="0"/>
      <w:marTop w:val="0"/>
      <w:marBottom w:val="0"/>
      <w:divBdr>
        <w:top w:val="none" w:sz="0" w:space="0" w:color="auto"/>
        <w:left w:val="none" w:sz="0" w:space="0" w:color="auto"/>
        <w:bottom w:val="none" w:sz="0" w:space="0" w:color="auto"/>
        <w:right w:val="none" w:sz="0" w:space="0" w:color="auto"/>
      </w:divBdr>
    </w:div>
    <w:div w:id="4476259">
      <w:bodyDiv w:val="1"/>
      <w:marLeft w:val="0"/>
      <w:marRight w:val="0"/>
      <w:marTop w:val="0"/>
      <w:marBottom w:val="0"/>
      <w:divBdr>
        <w:top w:val="none" w:sz="0" w:space="0" w:color="auto"/>
        <w:left w:val="none" w:sz="0" w:space="0" w:color="auto"/>
        <w:bottom w:val="none" w:sz="0" w:space="0" w:color="auto"/>
        <w:right w:val="none" w:sz="0" w:space="0" w:color="auto"/>
      </w:divBdr>
    </w:div>
    <w:div w:id="100996074">
      <w:bodyDiv w:val="1"/>
      <w:marLeft w:val="0"/>
      <w:marRight w:val="0"/>
      <w:marTop w:val="0"/>
      <w:marBottom w:val="0"/>
      <w:divBdr>
        <w:top w:val="none" w:sz="0" w:space="0" w:color="auto"/>
        <w:left w:val="none" w:sz="0" w:space="0" w:color="auto"/>
        <w:bottom w:val="none" w:sz="0" w:space="0" w:color="auto"/>
        <w:right w:val="none" w:sz="0" w:space="0" w:color="auto"/>
      </w:divBdr>
      <w:divsChild>
        <w:div w:id="51780783">
          <w:marLeft w:val="0"/>
          <w:marRight w:val="0"/>
          <w:marTop w:val="0"/>
          <w:marBottom w:val="0"/>
          <w:divBdr>
            <w:top w:val="none" w:sz="0" w:space="0" w:color="auto"/>
            <w:left w:val="none" w:sz="0" w:space="0" w:color="auto"/>
            <w:bottom w:val="none" w:sz="0" w:space="0" w:color="auto"/>
            <w:right w:val="none" w:sz="0" w:space="0" w:color="auto"/>
          </w:divBdr>
        </w:div>
        <w:div w:id="656689901">
          <w:marLeft w:val="0"/>
          <w:marRight w:val="0"/>
          <w:marTop w:val="0"/>
          <w:marBottom w:val="0"/>
          <w:divBdr>
            <w:top w:val="none" w:sz="0" w:space="0" w:color="auto"/>
            <w:left w:val="none" w:sz="0" w:space="0" w:color="auto"/>
            <w:bottom w:val="none" w:sz="0" w:space="0" w:color="auto"/>
            <w:right w:val="none" w:sz="0" w:space="0" w:color="auto"/>
          </w:divBdr>
        </w:div>
        <w:div w:id="789012498">
          <w:marLeft w:val="0"/>
          <w:marRight w:val="0"/>
          <w:marTop w:val="0"/>
          <w:marBottom w:val="0"/>
          <w:divBdr>
            <w:top w:val="none" w:sz="0" w:space="0" w:color="auto"/>
            <w:left w:val="none" w:sz="0" w:space="0" w:color="auto"/>
            <w:bottom w:val="none" w:sz="0" w:space="0" w:color="auto"/>
            <w:right w:val="none" w:sz="0" w:space="0" w:color="auto"/>
          </w:divBdr>
        </w:div>
      </w:divsChild>
    </w:div>
    <w:div w:id="118766632">
      <w:bodyDiv w:val="1"/>
      <w:marLeft w:val="0"/>
      <w:marRight w:val="0"/>
      <w:marTop w:val="0"/>
      <w:marBottom w:val="0"/>
      <w:divBdr>
        <w:top w:val="none" w:sz="0" w:space="0" w:color="auto"/>
        <w:left w:val="none" w:sz="0" w:space="0" w:color="auto"/>
        <w:bottom w:val="none" w:sz="0" w:space="0" w:color="auto"/>
        <w:right w:val="none" w:sz="0" w:space="0" w:color="auto"/>
      </w:divBdr>
    </w:div>
    <w:div w:id="184903221">
      <w:bodyDiv w:val="1"/>
      <w:marLeft w:val="0"/>
      <w:marRight w:val="0"/>
      <w:marTop w:val="0"/>
      <w:marBottom w:val="0"/>
      <w:divBdr>
        <w:top w:val="none" w:sz="0" w:space="0" w:color="auto"/>
        <w:left w:val="none" w:sz="0" w:space="0" w:color="auto"/>
        <w:bottom w:val="none" w:sz="0" w:space="0" w:color="auto"/>
        <w:right w:val="none" w:sz="0" w:space="0" w:color="auto"/>
      </w:divBdr>
    </w:div>
    <w:div w:id="199050258">
      <w:bodyDiv w:val="1"/>
      <w:marLeft w:val="0"/>
      <w:marRight w:val="0"/>
      <w:marTop w:val="0"/>
      <w:marBottom w:val="0"/>
      <w:divBdr>
        <w:top w:val="none" w:sz="0" w:space="0" w:color="auto"/>
        <w:left w:val="none" w:sz="0" w:space="0" w:color="auto"/>
        <w:bottom w:val="none" w:sz="0" w:space="0" w:color="auto"/>
        <w:right w:val="none" w:sz="0" w:space="0" w:color="auto"/>
      </w:divBdr>
    </w:div>
    <w:div w:id="235828143">
      <w:bodyDiv w:val="1"/>
      <w:marLeft w:val="0"/>
      <w:marRight w:val="0"/>
      <w:marTop w:val="0"/>
      <w:marBottom w:val="0"/>
      <w:divBdr>
        <w:top w:val="none" w:sz="0" w:space="0" w:color="auto"/>
        <w:left w:val="none" w:sz="0" w:space="0" w:color="auto"/>
        <w:bottom w:val="none" w:sz="0" w:space="0" w:color="auto"/>
        <w:right w:val="none" w:sz="0" w:space="0" w:color="auto"/>
      </w:divBdr>
    </w:div>
    <w:div w:id="237251388">
      <w:bodyDiv w:val="1"/>
      <w:marLeft w:val="0"/>
      <w:marRight w:val="0"/>
      <w:marTop w:val="0"/>
      <w:marBottom w:val="0"/>
      <w:divBdr>
        <w:top w:val="none" w:sz="0" w:space="0" w:color="auto"/>
        <w:left w:val="none" w:sz="0" w:space="0" w:color="auto"/>
        <w:bottom w:val="none" w:sz="0" w:space="0" w:color="auto"/>
        <w:right w:val="none" w:sz="0" w:space="0" w:color="auto"/>
      </w:divBdr>
    </w:div>
    <w:div w:id="239411056">
      <w:bodyDiv w:val="1"/>
      <w:marLeft w:val="0"/>
      <w:marRight w:val="0"/>
      <w:marTop w:val="0"/>
      <w:marBottom w:val="0"/>
      <w:divBdr>
        <w:top w:val="none" w:sz="0" w:space="0" w:color="auto"/>
        <w:left w:val="none" w:sz="0" w:space="0" w:color="auto"/>
        <w:bottom w:val="none" w:sz="0" w:space="0" w:color="auto"/>
        <w:right w:val="none" w:sz="0" w:space="0" w:color="auto"/>
      </w:divBdr>
    </w:div>
    <w:div w:id="330647670">
      <w:bodyDiv w:val="1"/>
      <w:marLeft w:val="0"/>
      <w:marRight w:val="0"/>
      <w:marTop w:val="0"/>
      <w:marBottom w:val="0"/>
      <w:divBdr>
        <w:top w:val="none" w:sz="0" w:space="0" w:color="auto"/>
        <w:left w:val="none" w:sz="0" w:space="0" w:color="auto"/>
        <w:bottom w:val="none" w:sz="0" w:space="0" w:color="auto"/>
        <w:right w:val="none" w:sz="0" w:space="0" w:color="auto"/>
      </w:divBdr>
    </w:div>
    <w:div w:id="332727004">
      <w:bodyDiv w:val="1"/>
      <w:marLeft w:val="0"/>
      <w:marRight w:val="0"/>
      <w:marTop w:val="0"/>
      <w:marBottom w:val="0"/>
      <w:divBdr>
        <w:top w:val="none" w:sz="0" w:space="0" w:color="auto"/>
        <w:left w:val="none" w:sz="0" w:space="0" w:color="auto"/>
        <w:bottom w:val="none" w:sz="0" w:space="0" w:color="auto"/>
        <w:right w:val="none" w:sz="0" w:space="0" w:color="auto"/>
      </w:divBdr>
    </w:div>
    <w:div w:id="357858678">
      <w:bodyDiv w:val="1"/>
      <w:marLeft w:val="0"/>
      <w:marRight w:val="0"/>
      <w:marTop w:val="0"/>
      <w:marBottom w:val="0"/>
      <w:divBdr>
        <w:top w:val="none" w:sz="0" w:space="0" w:color="auto"/>
        <w:left w:val="none" w:sz="0" w:space="0" w:color="auto"/>
        <w:bottom w:val="none" w:sz="0" w:space="0" w:color="auto"/>
        <w:right w:val="none" w:sz="0" w:space="0" w:color="auto"/>
      </w:divBdr>
      <w:divsChild>
        <w:div w:id="965083293">
          <w:marLeft w:val="0"/>
          <w:marRight w:val="0"/>
          <w:marTop w:val="100"/>
          <w:marBottom w:val="100"/>
          <w:divBdr>
            <w:top w:val="none" w:sz="0" w:space="0" w:color="auto"/>
            <w:left w:val="none" w:sz="0" w:space="0" w:color="auto"/>
            <w:bottom w:val="none" w:sz="0" w:space="0" w:color="auto"/>
            <w:right w:val="none" w:sz="0" w:space="0" w:color="auto"/>
          </w:divBdr>
          <w:divsChild>
            <w:div w:id="5178370">
              <w:marLeft w:val="0"/>
              <w:marRight w:val="0"/>
              <w:marTop w:val="0"/>
              <w:marBottom w:val="0"/>
              <w:divBdr>
                <w:top w:val="single" w:sz="6" w:space="0" w:color="B6B9B4"/>
                <w:left w:val="single" w:sz="6" w:space="0" w:color="B6B9B4"/>
                <w:bottom w:val="none" w:sz="0" w:space="0" w:color="auto"/>
                <w:right w:val="single" w:sz="6" w:space="0" w:color="B6B9B4"/>
              </w:divBdr>
              <w:divsChild>
                <w:div w:id="1319849426">
                  <w:marLeft w:val="0"/>
                  <w:marRight w:val="0"/>
                  <w:marTop w:val="0"/>
                  <w:marBottom w:val="0"/>
                  <w:divBdr>
                    <w:top w:val="none" w:sz="0" w:space="0" w:color="auto"/>
                    <w:left w:val="none" w:sz="0" w:space="0" w:color="auto"/>
                    <w:bottom w:val="none" w:sz="0" w:space="0" w:color="auto"/>
                    <w:right w:val="none" w:sz="0" w:space="0" w:color="auto"/>
                  </w:divBdr>
                  <w:divsChild>
                    <w:div w:id="1212814042">
                      <w:marLeft w:val="3260"/>
                      <w:marRight w:val="3804"/>
                      <w:marTop w:val="0"/>
                      <w:marBottom w:val="0"/>
                      <w:divBdr>
                        <w:top w:val="none" w:sz="0" w:space="0" w:color="auto"/>
                        <w:left w:val="none" w:sz="0" w:space="0" w:color="auto"/>
                        <w:bottom w:val="none" w:sz="0" w:space="0" w:color="auto"/>
                        <w:right w:val="none" w:sz="0" w:space="0" w:color="auto"/>
                      </w:divBdr>
                      <w:divsChild>
                        <w:div w:id="554781656">
                          <w:marLeft w:val="272"/>
                          <w:marRight w:val="0"/>
                          <w:marTop w:val="0"/>
                          <w:marBottom w:val="272"/>
                          <w:divBdr>
                            <w:top w:val="none" w:sz="0" w:space="0" w:color="auto"/>
                            <w:left w:val="none" w:sz="0" w:space="0" w:color="auto"/>
                            <w:bottom w:val="none" w:sz="0" w:space="0" w:color="auto"/>
                            <w:right w:val="none" w:sz="0" w:space="0" w:color="auto"/>
                          </w:divBdr>
                          <w:divsChild>
                            <w:div w:id="956446031">
                              <w:marLeft w:val="0"/>
                              <w:marRight w:val="0"/>
                              <w:marTop w:val="0"/>
                              <w:marBottom w:val="0"/>
                              <w:divBdr>
                                <w:top w:val="none" w:sz="0" w:space="0" w:color="auto"/>
                                <w:left w:val="none" w:sz="0" w:space="0" w:color="auto"/>
                                <w:bottom w:val="none" w:sz="0" w:space="0" w:color="auto"/>
                                <w:right w:val="none" w:sz="0" w:space="0" w:color="auto"/>
                              </w:divBdr>
                              <w:divsChild>
                                <w:div w:id="1044603205">
                                  <w:marLeft w:val="0"/>
                                  <w:marRight w:val="0"/>
                                  <w:marTop w:val="0"/>
                                  <w:marBottom w:val="0"/>
                                  <w:divBdr>
                                    <w:top w:val="none" w:sz="0" w:space="0" w:color="auto"/>
                                    <w:left w:val="none" w:sz="0" w:space="0" w:color="auto"/>
                                    <w:bottom w:val="none" w:sz="0" w:space="0" w:color="auto"/>
                                    <w:right w:val="none" w:sz="0" w:space="0" w:color="auto"/>
                                  </w:divBdr>
                                  <w:divsChild>
                                    <w:div w:id="2031492997">
                                      <w:marLeft w:val="0"/>
                                      <w:marRight w:val="0"/>
                                      <w:marTop w:val="0"/>
                                      <w:marBottom w:val="0"/>
                                      <w:divBdr>
                                        <w:top w:val="none" w:sz="0" w:space="0" w:color="auto"/>
                                        <w:left w:val="none" w:sz="0" w:space="0" w:color="auto"/>
                                        <w:bottom w:val="none" w:sz="0" w:space="0" w:color="auto"/>
                                        <w:right w:val="none" w:sz="0" w:space="0" w:color="auto"/>
                                      </w:divBdr>
                                      <w:divsChild>
                                        <w:div w:id="1692031736">
                                          <w:marLeft w:val="0"/>
                                          <w:marRight w:val="0"/>
                                          <w:marTop w:val="0"/>
                                          <w:marBottom w:val="0"/>
                                          <w:divBdr>
                                            <w:top w:val="none" w:sz="0" w:space="0" w:color="auto"/>
                                            <w:left w:val="none" w:sz="0" w:space="0" w:color="auto"/>
                                            <w:bottom w:val="none" w:sz="0" w:space="0" w:color="auto"/>
                                            <w:right w:val="none" w:sz="0" w:space="0" w:color="auto"/>
                                          </w:divBdr>
                                          <w:divsChild>
                                            <w:div w:id="1804040810">
                                              <w:marLeft w:val="0"/>
                                              <w:marRight w:val="0"/>
                                              <w:marTop w:val="0"/>
                                              <w:marBottom w:val="0"/>
                                              <w:divBdr>
                                                <w:top w:val="none" w:sz="0" w:space="0" w:color="auto"/>
                                                <w:left w:val="none" w:sz="0" w:space="0" w:color="auto"/>
                                                <w:bottom w:val="none" w:sz="0" w:space="0" w:color="auto"/>
                                                <w:right w:val="none" w:sz="0" w:space="0" w:color="auto"/>
                                              </w:divBdr>
                                              <w:divsChild>
                                                <w:div w:id="1065681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39372679">
      <w:bodyDiv w:val="1"/>
      <w:marLeft w:val="0"/>
      <w:marRight w:val="0"/>
      <w:marTop w:val="0"/>
      <w:marBottom w:val="0"/>
      <w:divBdr>
        <w:top w:val="none" w:sz="0" w:space="0" w:color="auto"/>
        <w:left w:val="none" w:sz="0" w:space="0" w:color="auto"/>
        <w:bottom w:val="none" w:sz="0" w:space="0" w:color="auto"/>
        <w:right w:val="none" w:sz="0" w:space="0" w:color="auto"/>
      </w:divBdr>
    </w:div>
    <w:div w:id="493497860">
      <w:bodyDiv w:val="1"/>
      <w:marLeft w:val="0"/>
      <w:marRight w:val="0"/>
      <w:marTop w:val="0"/>
      <w:marBottom w:val="0"/>
      <w:divBdr>
        <w:top w:val="none" w:sz="0" w:space="0" w:color="auto"/>
        <w:left w:val="none" w:sz="0" w:space="0" w:color="auto"/>
        <w:bottom w:val="none" w:sz="0" w:space="0" w:color="auto"/>
        <w:right w:val="none" w:sz="0" w:space="0" w:color="auto"/>
      </w:divBdr>
    </w:div>
    <w:div w:id="540631521">
      <w:bodyDiv w:val="1"/>
      <w:marLeft w:val="0"/>
      <w:marRight w:val="0"/>
      <w:marTop w:val="0"/>
      <w:marBottom w:val="0"/>
      <w:divBdr>
        <w:top w:val="none" w:sz="0" w:space="0" w:color="auto"/>
        <w:left w:val="none" w:sz="0" w:space="0" w:color="auto"/>
        <w:bottom w:val="none" w:sz="0" w:space="0" w:color="auto"/>
        <w:right w:val="none" w:sz="0" w:space="0" w:color="auto"/>
      </w:divBdr>
    </w:div>
    <w:div w:id="569971592">
      <w:bodyDiv w:val="1"/>
      <w:marLeft w:val="0"/>
      <w:marRight w:val="0"/>
      <w:marTop w:val="0"/>
      <w:marBottom w:val="0"/>
      <w:divBdr>
        <w:top w:val="none" w:sz="0" w:space="0" w:color="auto"/>
        <w:left w:val="none" w:sz="0" w:space="0" w:color="auto"/>
        <w:bottom w:val="none" w:sz="0" w:space="0" w:color="auto"/>
        <w:right w:val="none" w:sz="0" w:space="0" w:color="auto"/>
      </w:divBdr>
    </w:div>
    <w:div w:id="642542485">
      <w:bodyDiv w:val="1"/>
      <w:marLeft w:val="0"/>
      <w:marRight w:val="0"/>
      <w:marTop w:val="0"/>
      <w:marBottom w:val="0"/>
      <w:divBdr>
        <w:top w:val="none" w:sz="0" w:space="0" w:color="auto"/>
        <w:left w:val="none" w:sz="0" w:space="0" w:color="auto"/>
        <w:bottom w:val="none" w:sz="0" w:space="0" w:color="auto"/>
        <w:right w:val="none" w:sz="0" w:space="0" w:color="auto"/>
      </w:divBdr>
    </w:div>
    <w:div w:id="660350127">
      <w:bodyDiv w:val="1"/>
      <w:marLeft w:val="0"/>
      <w:marRight w:val="0"/>
      <w:marTop w:val="0"/>
      <w:marBottom w:val="0"/>
      <w:divBdr>
        <w:top w:val="none" w:sz="0" w:space="0" w:color="auto"/>
        <w:left w:val="none" w:sz="0" w:space="0" w:color="auto"/>
        <w:bottom w:val="none" w:sz="0" w:space="0" w:color="auto"/>
        <w:right w:val="none" w:sz="0" w:space="0" w:color="auto"/>
      </w:divBdr>
    </w:div>
    <w:div w:id="863055999">
      <w:bodyDiv w:val="1"/>
      <w:marLeft w:val="0"/>
      <w:marRight w:val="0"/>
      <w:marTop w:val="0"/>
      <w:marBottom w:val="0"/>
      <w:divBdr>
        <w:top w:val="none" w:sz="0" w:space="0" w:color="auto"/>
        <w:left w:val="none" w:sz="0" w:space="0" w:color="auto"/>
        <w:bottom w:val="none" w:sz="0" w:space="0" w:color="auto"/>
        <w:right w:val="none" w:sz="0" w:space="0" w:color="auto"/>
      </w:divBdr>
    </w:div>
    <w:div w:id="863901749">
      <w:bodyDiv w:val="1"/>
      <w:marLeft w:val="0"/>
      <w:marRight w:val="0"/>
      <w:marTop w:val="0"/>
      <w:marBottom w:val="0"/>
      <w:divBdr>
        <w:top w:val="none" w:sz="0" w:space="0" w:color="auto"/>
        <w:left w:val="none" w:sz="0" w:space="0" w:color="auto"/>
        <w:bottom w:val="none" w:sz="0" w:space="0" w:color="auto"/>
        <w:right w:val="none" w:sz="0" w:space="0" w:color="auto"/>
      </w:divBdr>
    </w:div>
    <w:div w:id="935551175">
      <w:bodyDiv w:val="1"/>
      <w:marLeft w:val="0"/>
      <w:marRight w:val="0"/>
      <w:marTop w:val="0"/>
      <w:marBottom w:val="0"/>
      <w:divBdr>
        <w:top w:val="none" w:sz="0" w:space="0" w:color="auto"/>
        <w:left w:val="none" w:sz="0" w:space="0" w:color="auto"/>
        <w:bottom w:val="none" w:sz="0" w:space="0" w:color="auto"/>
        <w:right w:val="none" w:sz="0" w:space="0" w:color="auto"/>
      </w:divBdr>
      <w:divsChild>
        <w:div w:id="1904174469">
          <w:marLeft w:val="0"/>
          <w:marRight w:val="0"/>
          <w:marTop w:val="100"/>
          <w:marBottom w:val="100"/>
          <w:divBdr>
            <w:top w:val="none" w:sz="0" w:space="0" w:color="auto"/>
            <w:left w:val="none" w:sz="0" w:space="0" w:color="auto"/>
            <w:bottom w:val="none" w:sz="0" w:space="0" w:color="auto"/>
            <w:right w:val="none" w:sz="0" w:space="0" w:color="auto"/>
          </w:divBdr>
          <w:divsChild>
            <w:div w:id="152139357">
              <w:marLeft w:val="0"/>
              <w:marRight w:val="0"/>
              <w:marTop w:val="0"/>
              <w:marBottom w:val="0"/>
              <w:divBdr>
                <w:top w:val="single" w:sz="6" w:space="0" w:color="B6B9B4"/>
                <w:left w:val="single" w:sz="6" w:space="0" w:color="B6B9B4"/>
                <w:bottom w:val="none" w:sz="0" w:space="0" w:color="auto"/>
                <w:right w:val="single" w:sz="6" w:space="0" w:color="B6B9B4"/>
              </w:divBdr>
              <w:divsChild>
                <w:div w:id="700204114">
                  <w:marLeft w:val="0"/>
                  <w:marRight w:val="0"/>
                  <w:marTop w:val="0"/>
                  <w:marBottom w:val="0"/>
                  <w:divBdr>
                    <w:top w:val="none" w:sz="0" w:space="0" w:color="auto"/>
                    <w:left w:val="none" w:sz="0" w:space="0" w:color="auto"/>
                    <w:bottom w:val="none" w:sz="0" w:space="0" w:color="auto"/>
                    <w:right w:val="none" w:sz="0" w:space="0" w:color="auto"/>
                  </w:divBdr>
                  <w:divsChild>
                    <w:div w:id="888490183">
                      <w:marLeft w:val="3260"/>
                      <w:marRight w:val="3804"/>
                      <w:marTop w:val="0"/>
                      <w:marBottom w:val="0"/>
                      <w:divBdr>
                        <w:top w:val="none" w:sz="0" w:space="0" w:color="auto"/>
                        <w:left w:val="none" w:sz="0" w:space="0" w:color="auto"/>
                        <w:bottom w:val="none" w:sz="0" w:space="0" w:color="auto"/>
                        <w:right w:val="none" w:sz="0" w:space="0" w:color="auto"/>
                      </w:divBdr>
                      <w:divsChild>
                        <w:div w:id="1771316301">
                          <w:marLeft w:val="272"/>
                          <w:marRight w:val="0"/>
                          <w:marTop w:val="0"/>
                          <w:marBottom w:val="272"/>
                          <w:divBdr>
                            <w:top w:val="none" w:sz="0" w:space="0" w:color="auto"/>
                            <w:left w:val="none" w:sz="0" w:space="0" w:color="auto"/>
                            <w:bottom w:val="none" w:sz="0" w:space="0" w:color="auto"/>
                            <w:right w:val="none" w:sz="0" w:space="0" w:color="auto"/>
                          </w:divBdr>
                          <w:divsChild>
                            <w:div w:id="28381548">
                              <w:marLeft w:val="0"/>
                              <w:marRight w:val="0"/>
                              <w:marTop w:val="0"/>
                              <w:marBottom w:val="0"/>
                              <w:divBdr>
                                <w:top w:val="none" w:sz="0" w:space="0" w:color="auto"/>
                                <w:left w:val="none" w:sz="0" w:space="0" w:color="auto"/>
                                <w:bottom w:val="none" w:sz="0" w:space="0" w:color="auto"/>
                                <w:right w:val="none" w:sz="0" w:space="0" w:color="auto"/>
                              </w:divBdr>
                              <w:divsChild>
                                <w:div w:id="1651669901">
                                  <w:marLeft w:val="0"/>
                                  <w:marRight w:val="0"/>
                                  <w:marTop w:val="0"/>
                                  <w:marBottom w:val="0"/>
                                  <w:divBdr>
                                    <w:top w:val="none" w:sz="0" w:space="0" w:color="auto"/>
                                    <w:left w:val="none" w:sz="0" w:space="0" w:color="auto"/>
                                    <w:bottom w:val="none" w:sz="0" w:space="0" w:color="auto"/>
                                    <w:right w:val="none" w:sz="0" w:space="0" w:color="auto"/>
                                  </w:divBdr>
                                  <w:divsChild>
                                    <w:div w:id="1696998752">
                                      <w:marLeft w:val="0"/>
                                      <w:marRight w:val="0"/>
                                      <w:marTop w:val="0"/>
                                      <w:marBottom w:val="0"/>
                                      <w:divBdr>
                                        <w:top w:val="none" w:sz="0" w:space="0" w:color="auto"/>
                                        <w:left w:val="none" w:sz="0" w:space="0" w:color="auto"/>
                                        <w:bottom w:val="none" w:sz="0" w:space="0" w:color="auto"/>
                                        <w:right w:val="none" w:sz="0" w:space="0" w:color="auto"/>
                                      </w:divBdr>
                                      <w:divsChild>
                                        <w:div w:id="680552304">
                                          <w:marLeft w:val="0"/>
                                          <w:marRight w:val="0"/>
                                          <w:marTop w:val="0"/>
                                          <w:marBottom w:val="0"/>
                                          <w:divBdr>
                                            <w:top w:val="none" w:sz="0" w:space="0" w:color="auto"/>
                                            <w:left w:val="none" w:sz="0" w:space="0" w:color="auto"/>
                                            <w:bottom w:val="none" w:sz="0" w:space="0" w:color="auto"/>
                                            <w:right w:val="none" w:sz="0" w:space="0" w:color="auto"/>
                                          </w:divBdr>
                                          <w:divsChild>
                                            <w:div w:id="46670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54093129">
      <w:bodyDiv w:val="1"/>
      <w:marLeft w:val="0"/>
      <w:marRight w:val="0"/>
      <w:marTop w:val="0"/>
      <w:marBottom w:val="0"/>
      <w:divBdr>
        <w:top w:val="none" w:sz="0" w:space="0" w:color="auto"/>
        <w:left w:val="none" w:sz="0" w:space="0" w:color="auto"/>
        <w:bottom w:val="none" w:sz="0" w:space="0" w:color="auto"/>
        <w:right w:val="none" w:sz="0" w:space="0" w:color="auto"/>
      </w:divBdr>
    </w:div>
    <w:div w:id="954798357">
      <w:bodyDiv w:val="1"/>
      <w:marLeft w:val="0"/>
      <w:marRight w:val="0"/>
      <w:marTop w:val="0"/>
      <w:marBottom w:val="0"/>
      <w:divBdr>
        <w:top w:val="none" w:sz="0" w:space="0" w:color="auto"/>
        <w:left w:val="none" w:sz="0" w:space="0" w:color="auto"/>
        <w:bottom w:val="none" w:sz="0" w:space="0" w:color="auto"/>
        <w:right w:val="none" w:sz="0" w:space="0" w:color="auto"/>
      </w:divBdr>
      <w:divsChild>
        <w:div w:id="1403288866">
          <w:marLeft w:val="0"/>
          <w:marRight w:val="0"/>
          <w:marTop w:val="0"/>
          <w:marBottom w:val="0"/>
          <w:divBdr>
            <w:top w:val="none" w:sz="0" w:space="0" w:color="auto"/>
            <w:left w:val="none" w:sz="0" w:space="0" w:color="auto"/>
            <w:bottom w:val="none" w:sz="0" w:space="0" w:color="auto"/>
            <w:right w:val="none" w:sz="0" w:space="0" w:color="auto"/>
          </w:divBdr>
          <w:divsChild>
            <w:div w:id="1953005546">
              <w:marLeft w:val="0"/>
              <w:marRight w:val="0"/>
              <w:marTop w:val="0"/>
              <w:marBottom w:val="0"/>
              <w:divBdr>
                <w:top w:val="none" w:sz="0" w:space="0" w:color="auto"/>
                <w:left w:val="none" w:sz="0" w:space="0" w:color="auto"/>
                <w:bottom w:val="none" w:sz="0" w:space="0" w:color="auto"/>
                <w:right w:val="none" w:sz="0" w:space="0" w:color="auto"/>
              </w:divBdr>
              <w:divsChild>
                <w:div w:id="331491847">
                  <w:marLeft w:val="0"/>
                  <w:marRight w:val="0"/>
                  <w:marTop w:val="0"/>
                  <w:marBottom w:val="0"/>
                  <w:divBdr>
                    <w:top w:val="none" w:sz="0" w:space="0" w:color="auto"/>
                    <w:left w:val="none" w:sz="0" w:space="0" w:color="auto"/>
                    <w:bottom w:val="none" w:sz="0" w:space="0" w:color="auto"/>
                    <w:right w:val="none" w:sz="0" w:space="0" w:color="auto"/>
                  </w:divBdr>
                  <w:divsChild>
                    <w:div w:id="1319265381">
                      <w:marLeft w:val="0"/>
                      <w:marRight w:val="0"/>
                      <w:marTop w:val="0"/>
                      <w:marBottom w:val="0"/>
                      <w:divBdr>
                        <w:top w:val="none" w:sz="0" w:space="0" w:color="auto"/>
                        <w:left w:val="none" w:sz="0" w:space="0" w:color="auto"/>
                        <w:bottom w:val="none" w:sz="0" w:space="0" w:color="auto"/>
                        <w:right w:val="none" w:sz="0" w:space="0" w:color="auto"/>
                      </w:divBdr>
                      <w:divsChild>
                        <w:div w:id="1803184641">
                          <w:marLeft w:val="0"/>
                          <w:marRight w:val="0"/>
                          <w:marTop w:val="0"/>
                          <w:marBottom w:val="0"/>
                          <w:divBdr>
                            <w:top w:val="none" w:sz="0" w:space="0" w:color="auto"/>
                            <w:left w:val="none" w:sz="0" w:space="0" w:color="auto"/>
                            <w:bottom w:val="none" w:sz="0" w:space="0" w:color="auto"/>
                            <w:right w:val="none" w:sz="0" w:space="0" w:color="auto"/>
                          </w:divBdr>
                          <w:divsChild>
                            <w:div w:id="227152993">
                              <w:marLeft w:val="0"/>
                              <w:marRight w:val="0"/>
                              <w:marTop w:val="0"/>
                              <w:marBottom w:val="0"/>
                              <w:divBdr>
                                <w:top w:val="none" w:sz="0" w:space="0" w:color="auto"/>
                                <w:left w:val="none" w:sz="0" w:space="0" w:color="auto"/>
                                <w:bottom w:val="none" w:sz="0" w:space="0" w:color="auto"/>
                                <w:right w:val="none" w:sz="0" w:space="0" w:color="auto"/>
                              </w:divBdr>
                              <w:divsChild>
                                <w:div w:id="840508312">
                                  <w:marLeft w:val="0"/>
                                  <w:marRight w:val="0"/>
                                  <w:marTop w:val="0"/>
                                  <w:marBottom w:val="0"/>
                                  <w:divBdr>
                                    <w:top w:val="none" w:sz="0" w:space="0" w:color="auto"/>
                                    <w:left w:val="none" w:sz="0" w:space="0" w:color="auto"/>
                                    <w:bottom w:val="none" w:sz="0" w:space="0" w:color="auto"/>
                                    <w:right w:val="none" w:sz="0" w:space="0" w:color="auto"/>
                                  </w:divBdr>
                                  <w:divsChild>
                                    <w:div w:id="277372045">
                                      <w:marLeft w:val="0"/>
                                      <w:marRight w:val="0"/>
                                      <w:marTop w:val="0"/>
                                      <w:marBottom w:val="0"/>
                                      <w:divBdr>
                                        <w:top w:val="none" w:sz="0" w:space="0" w:color="auto"/>
                                        <w:left w:val="none" w:sz="0" w:space="0" w:color="auto"/>
                                        <w:bottom w:val="none" w:sz="0" w:space="0" w:color="auto"/>
                                        <w:right w:val="none" w:sz="0" w:space="0" w:color="auto"/>
                                      </w:divBdr>
                                      <w:divsChild>
                                        <w:div w:id="311763384">
                                          <w:marLeft w:val="0"/>
                                          <w:marRight w:val="0"/>
                                          <w:marTop w:val="0"/>
                                          <w:marBottom w:val="0"/>
                                          <w:divBdr>
                                            <w:top w:val="none" w:sz="0" w:space="0" w:color="auto"/>
                                            <w:left w:val="none" w:sz="0" w:space="0" w:color="auto"/>
                                            <w:bottom w:val="none" w:sz="0" w:space="0" w:color="auto"/>
                                            <w:right w:val="none" w:sz="0" w:space="0" w:color="auto"/>
                                          </w:divBdr>
                                          <w:divsChild>
                                            <w:div w:id="1881437896">
                                              <w:marLeft w:val="0"/>
                                              <w:marRight w:val="0"/>
                                              <w:marTop w:val="0"/>
                                              <w:marBottom w:val="0"/>
                                              <w:divBdr>
                                                <w:top w:val="none" w:sz="0" w:space="0" w:color="auto"/>
                                                <w:left w:val="none" w:sz="0" w:space="0" w:color="auto"/>
                                                <w:bottom w:val="none" w:sz="0" w:space="0" w:color="auto"/>
                                                <w:right w:val="none" w:sz="0" w:space="0" w:color="auto"/>
                                              </w:divBdr>
                                              <w:divsChild>
                                                <w:div w:id="611015683">
                                                  <w:marLeft w:val="0"/>
                                                  <w:marRight w:val="0"/>
                                                  <w:marTop w:val="0"/>
                                                  <w:marBottom w:val="0"/>
                                                  <w:divBdr>
                                                    <w:top w:val="none" w:sz="0" w:space="0" w:color="auto"/>
                                                    <w:left w:val="none" w:sz="0" w:space="0" w:color="auto"/>
                                                    <w:bottom w:val="none" w:sz="0" w:space="0" w:color="auto"/>
                                                    <w:right w:val="none" w:sz="0" w:space="0" w:color="auto"/>
                                                  </w:divBdr>
                                                  <w:divsChild>
                                                    <w:div w:id="1767799697">
                                                      <w:marLeft w:val="0"/>
                                                      <w:marRight w:val="0"/>
                                                      <w:marTop w:val="0"/>
                                                      <w:marBottom w:val="0"/>
                                                      <w:divBdr>
                                                        <w:top w:val="none" w:sz="0" w:space="0" w:color="auto"/>
                                                        <w:left w:val="none" w:sz="0" w:space="0" w:color="auto"/>
                                                        <w:bottom w:val="none" w:sz="0" w:space="0" w:color="auto"/>
                                                        <w:right w:val="none" w:sz="0" w:space="0" w:color="auto"/>
                                                      </w:divBdr>
                                                      <w:divsChild>
                                                        <w:div w:id="421226489">
                                                          <w:marLeft w:val="0"/>
                                                          <w:marRight w:val="0"/>
                                                          <w:marTop w:val="0"/>
                                                          <w:marBottom w:val="0"/>
                                                          <w:divBdr>
                                                            <w:top w:val="none" w:sz="0" w:space="0" w:color="auto"/>
                                                            <w:left w:val="none" w:sz="0" w:space="0" w:color="auto"/>
                                                            <w:bottom w:val="none" w:sz="0" w:space="0" w:color="auto"/>
                                                            <w:right w:val="none" w:sz="0" w:space="0" w:color="auto"/>
                                                          </w:divBdr>
                                                          <w:divsChild>
                                                            <w:div w:id="1948852427">
                                                              <w:marLeft w:val="0"/>
                                                              <w:marRight w:val="0"/>
                                                              <w:marTop w:val="0"/>
                                                              <w:marBottom w:val="0"/>
                                                              <w:divBdr>
                                                                <w:top w:val="none" w:sz="0" w:space="0" w:color="auto"/>
                                                                <w:left w:val="none" w:sz="0" w:space="0" w:color="auto"/>
                                                                <w:bottom w:val="none" w:sz="0" w:space="0" w:color="auto"/>
                                                                <w:right w:val="none" w:sz="0" w:space="0" w:color="auto"/>
                                                              </w:divBdr>
                                                              <w:divsChild>
                                                                <w:div w:id="1744715400">
                                                                  <w:marLeft w:val="0"/>
                                                                  <w:marRight w:val="0"/>
                                                                  <w:marTop w:val="0"/>
                                                                  <w:marBottom w:val="0"/>
                                                                  <w:divBdr>
                                                                    <w:top w:val="none" w:sz="0" w:space="0" w:color="auto"/>
                                                                    <w:left w:val="none" w:sz="0" w:space="0" w:color="auto"/>
                                                                    <w:bottom w:val="none" w:sz="0" w:space="0" w:color="auto"/>
                                                                    <w:right w:val="none" w:sz="0" w:space="0" w:color="auto"/>
                                                                  </w:divBdr>
                                                                  <w:divsChild>
                                                                    <w:div w:id="304163268">
                                                                      <w:marLeft w:val="0"/>
                                                                      <w:marRight w:val="0"/>
                                                                      <w:marTop w:val="0"/>
                                                                      <w:marBottom w:val="0"/>
                                                                      <w:divBdr>
                                                                        <w:top w:val="none" w:sz="0" w:space="0" w:color="auto"/>
                                                                        <w:left w:val="none" w:sz="0" w:space="0" w:color="auto"/>
                                                                        <w:bottom w:val="none" w:sz="0" w:space="0" w:color="auto"/>
                                                                        <w:right w:val="none" w:sz="0" w:space="0" w:color="auto"/>
                                                                      </w:divBdr>
                                                                      <w:divsChild>
                                                                        <w:div w:id="270626561">
                                                                          <w:marLeft w:val="0"/>
                                                                          <w:marRight w:val="0"/>
                                                                          <w:marTop w:val="0"/>
                                                                          <w:marBottom w:val="0"/>
                                                                          <w:divBdr>
                                                                            <w:top w:val="none" w:sz="0" w:space="0" w:color="auto"/>
                                                                            <w:left w:val="none" w:sz="0" w:space="0" w:color="auto"/>
                                                                            <w:bottom w:val="none" w:sz="0" w:space="0" w:color="auto"/>
                                                                            <w:right w:val="none" w:sz="0" w:space="0" w:color="auto"/>
                                                                          </w:divBdr>
                                                                          <w:divsChild>
                                                                            <w:div w:id="1681084145">
                                                                              <w:marLeft w:val="0"/>
                                                                              <w:marRight w:val="0"/>
                                                                              <w:marTop w:val="0"/>
                                                                              <w:marBottom w:val="0"/>
                                                                              <w:divBdr>
                                                                                <w:top w:val="none" w:sz="0" w:space="0" w:color="auto"/>
                                                                                <w:left w:val="none" w:sz="0" w:space="0" w:color="auto"/>
                                                                                <w:bottom w:val="none" w:sz="0" w:space="0" w:color="auto"/>
                                                                                <w:right w:val="none" w:sz="0" w:space="0" w:color="auto"/>
                                                                              </w:divBdr>
                                                                              <w:divsChild>
                                                                                <w:div w:id="422071274">
                                                                                  <w:marLeft w:val="0"/>
                                                                                  <w:marRight w:val="0"/>
                                                                                  <w:marTop w:val="0"/>
                                                                                  <w:marBottom w:val="0"/>
                                                                                  <w:divBdr>
                                                                                    <w:top w:val="none" w:sz="0" w:space="0" w:color="auto"/>
                                                                                    <w:left w:val="none" w:sz="0" w:space="0" w:color="auto"/>
                                                                                    <w:bottom w:val="none" w:sz="0" w:space="0" w:color="auto"/>
                                                                                    <w:right w:val="none" w:sz="0" w:space="0" w:color="auto"/>
                                                                                  </w:divBdr>
                                                                                  <w:divsChild>
                                                                                    <w:div w:id="2140875009">
                                                                                      <w:marLeft w:val="0"/>
                                                                                      <w:marRight w:val="0"/>
                                                                                      <w:marTop w:val="0"/>
                                                                                      <w:marBottom w:val="0"/>
                                                                                      <w:divBdr>
                                                                                        <w:top w:val="none" w:sz="0" w:space="0" w:color="auto"/>
                                                                                        <w:left w:val="none" w:sz="0" w:space="0" w:color="auto"/>
                                                                                        <w:bottom w:val="none" w:sz="0" w:space="0" w:color="auto"/>
                                                                                        <w:right w:val="none" w:sz="0" w:space="0" w:color="auto"/>
                                                                                      </w:divBdr>
                                                                                      <w:divsChild>
                                                                                        <w:div w:id="903948104">
                                                                                          <w:marLeft w:val="0"/>
                                                                                          <w:marRight w:val="0"/>
                                                                                          <w:marTop w:val="0"/>
                                                                                          <w:marBottom w:val="0"/>
                                                                                          <w:divBdr>
                                                                                            <w:top w:val="none" w:sz="0" w:space="0" w:color="auto"/>
                                                                                            <w:left w:val="none" w:sz="0" w:space="0" w:color="auto"/>
                                                                                            <w:bottom w:val="none" w:sz="0" w:space="0" w:color="auto"/>
                                                                                            <w:right w:val="none" w:sz="0" w:space="0" w:color="auto"/>
                                                                                          </w:divBdr>
                                                                                          <w:divsChild>
                                                                                            <w:div w:id="1439520078">
                                                                                              <w:marLeft w:val="0"/>
                                                                                              <w:marRight w:val="0"/>
                                                                                              <w:marTop w:val="0"/>
                                                                                              <w:marBottom w:val="0"/>
                                                                                              <w:divBdr>
                                                                                                <w:top w:val="none" w:sz="0" w:space="0" w:color="auto"/>
                                                                                                <w:left w:val="none" w:sz="0" w:space="0" w:color="auto"/>
                                                                                                <w:bottom w:val="none" w:sz="0" w:space="0" w:color="auto"/>
                                                                                                <w:right w:val="none" w:sz="0" w:space="0" w:color="auto"/>
                                                                                              </w:divBdr>
                                                                                              <w:divsChild>
                                                                                                <w:div w:id="794518567">
                                                                                                  <w:marLeft w:val="0"/>
                                                                                                  <w:marRight w:val="0"/>
                                                                                                  <w:marTop w:val="0"/>
                                                                                                  <w:marBottom w:val="0"/>
                                                                                                  <w:divBdr>
                                                                                                    <w:top w:val="none" w:sz="0" w:space="0" w:color="auto"/>
                                                                                                    <w:left w:val="none" w:sz="0" w:space="0" w:color="auto"/>
                                                                                                    <w:bottom w:val="none" w:sz="0" w:space="0" w:color="auto"/>
                                                                                                    <w:right w:val="none" w:sz="0" w:space="0" w:color="auto"/>
                                                                                                  </w:divBdr>
                                                                                                  <w:divsChild>
                                                                                                    <w:div w:id="1890148537">
                                                                                                      <w:marLeft w:val="0"/>
                                                                                                      <w:marRight w:val="0"/>
                                                                                                      <w:marTop w:val="0"/>
                                                                                                      <w:marBottom w:val="0"/>
                                                                                                      <w:divBdr>
                                                                                                        <w:top w:val="none" w:sz="0" w:space="0" w:color="auto"/>
                                                                                                        <w:left w:val="none" w:sz="0" w:space="0" w:color="auto"/>
                                                                                                        <w:bottom w:val="none" w:sz="0" w:space="0" w:color="auto"/>
                                                                                                        <w:right w:val="none" w:sz="0" w:space="0" w:color="auto"/>
                                                                                                      </w:divBdr>
                                                                                                      <w:divsChild>
                                                                                                        <w:div w:id="536817016">
                                                                                                          <w:marLeft w:val="0"/>
                                                                                                          <w:marRight w:val="0"/>
                                                                                                          <w:marTop w:val="0"/>
                                                                                                          <w:marBottom w:val="0"/>
                                                                                                          <w:divBdr>
                                                                                                            <w:top w:val="none" w:sz="0" w:space="0" w:color="auto"/>
                                                                                                            <w:left w:val="none" w:sz="0" w:space="0" w:color="auto"/>
                                                                                                            <w:bottom w:val="none" w:sz="0" w:space="0" w:color="auto"/>
                                                                                                            <w:right w:val="none" w:sz="0" w:space="0" w:color="auto"/>
                                                                                                          </w:divBdr>
                                                                                                          <w:divsChild>
                                                                                                            <w:div w:id="409424719">
                                                                                                              <w:marLeft w:val="0"/>
                                                                                                              <w:marRight w:val="0"/>
                                                                                                              <w:marTop w:val="0"/>
                                                                                                              <w:marBottom w:val="0"/>
                                                                                                              <w:divBdr>
                                                                                                                <w:top w:val="none" w:sz="0" w:space="0" w:color="auto"/>
                                                                                                                <w:left w:val="none" w:sz="0" w:space="0" w:color="auto"/>
                                                                                                                <w:bottom w:val="none" w:sz="0" w:space="0" w:color="auto"/>
                                                                                                                <w:right w:val="none" w:sz="0" w:space="0" w:color="auto"/>
                                                                                                              </w:divBdr>
                                                                                                              <w:divsChild>
                                                                                                                <w:div w:id="1200973531">
                                                                                                                  <w:marLeft w:val="0"/>
                                                                                                                  <w:marRight w:val="0"/>
                                                                                                                  <w:marTop w:val="0"/>
                                                                                                                  <w:marBottom w:val="0"/>
                                                                                                                  <w:divBdr>
                                                                                                                    <w:top w:val="none" w:sz="0" w:space="0" w:color="auto"/>
                                                                                                                    <w:left w:val="none" w:sz="0" w:space="0" w:color="auto"/>
                                                                                                                    <w:bottom w:val="none" w:sz="0" w:space="0" w:color="auto"/>
                                                                                                                    <w:right w:val="none" w:sz="0" w:space="0" w:color="auto"/>
                                                                                                                  </w:divBdr>
                                                                                                                  <w:divsChild>
                                                                                                                    <w:div w:id="1031689504">
                                                                                                                      <w:marLeft w:val="0"/>
                                                                                                                      <w:marRight w:val="0"/>
                                                                                                                      <w:marTop w:val="0"/>
                                                                                                                      <w:marBottom w:val="0"/>
                                                                                                                      <w:divBdr>
                                                                                                                        <w:top w:val="none" w:sz="0" w:space="0" w:color="auto"/>
                                                                                                                        <w:left w:val="none" w:sz="0" w:space="0" w:color="auto"/>
                                                                                                                        <w:bottom w:val="none" w:sz="0" w:space="0" w:color="auto"/>
                                                                                                                        <w:right w:val="none" w:sz="0" w:space="0" w:color="auto"/>
                                                                                                                      </w:divBdr>
                                                                                                                      <w:divsChild>
                                                                                                                        <w:div w:id="1883127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0236231">
      <w:bodyDiv w:val="1"/>
      <w:marLeft w:val="0"/>
      <w:marRight w:val="0"/>
      <w:marTop w:val="0"/>
      <w:marBottom w:val="0"/>
      <w:divBdr>
        <w:top w:val="none" w:sz="0" w:space="0" w:color="auto"/>
        <w:left w:val="none" w:sz="0" w:space="0" w:color="auto"/>
        <w:bottom w:val="none" w:sz="0" w:space="0" w:color="auto"/>
        <w:right w:val="none" w:sz="0" w:space="0" w:color="auto"/>
      </w:divBdr>
    </w:div>
    <w:div w:id="1044062068">
      <w:bodyDiv w:val="1"/>
      <w:marLeft w:val="0"/>
      <w:marRight w:val="0"/>
      <w:marTop w:val="0"/>
      <w:marBottom w:val="0"/>
      <w:divBdr>
        <w:top w:val="none" w:sz="0" w:space="0" w:color="auto"/>
        <w:left w:val="none" w:sz="0" w:space="0" w:color="auto"/>
        <w:bottom w:val="none" w:sz="0" w:space="0" w:color="auto"/>
        <w:right w:val="none" w:sz="0" w:space="0" w:color="auto"/>
      </w:divBdr>
    </w:div>
    <w:div w:id="1051198370">
      <w:bodyDiv w:val="1"/>
      <w:marLeft w:val="0"/>
      <w:marRight w:val="0"/>
      <w:marTop w:val="0"/>
      <w:marBottom w:val="0"/>
      <w:divBdr>
        <w:top w:val="none" w:sz="0" w:space="0" w:color="auto"/>
        <w:left w:val="none" w:sz="0" w:space="0" w:color="auto"/>
        <w:bottom w:val="none" w:sz="0" w:space="0" w:color="auto"/>
        <w:right w:val="none" w:sz="0" w:space="0" w:color="auto"/>
      </w:divBdr>
      <w:divsChild>
        <w:div w:id="226575039">
          <w:marLeft w:val="0"/>
          <w:marRight w:val="0"/>
          <w:marTop w:val="0"/>
          <w:marBottom w:val="0"/>
          <w:divBdr>
            <w:top w:val="none" w:sz="0" w:space="0" w:color="auto"/>
            <w:left w:val="none" w:sz="0" w:space="0" w:color="auto"/>
            <w:bottom w:val="none" w:sz="0" w:space="0" w:color="auto"/>
            <w:right w:val="none" w:sz="0" w:space="0" w:color="auto"/>
          </w:divBdr>
        </w:div>
        <w:div w:id="752316854">
          <w:marLeft w:val="0"/>
          <w:marRight w:val="0"/>
          <w:marTop w:val="0"/>
          <w:marBottom w:val="0"/>
          <w:divBdr>
            <w:top w:val="none" w:sz="0" w:space="0" w:color="auto"/>
            <w:left w:val="none" w:sz="0" w:space="0" w:color="auto"/>
            <w:bottom w:val="none" w:sz="0" w:space="0" w:color="auto"/>
            <w:right w:val="none" w:sz="0" w:space="0" w:color="auto"/>
          </w:divBdr>
        </w:div>
        <w:div w:id="1796288049">
          <w:marLeft w:val="0"/>
          <w:marRight w:val="0"/>
          <w:marTop w:val="0"/>
          <w:marBottom w:val="0"/>
          <w:divBdr>
            <w:top w:val="none" w:sz="0" w:space="0" w:color="auto"/>
            <w:left w:val="none" w:sz="0" w:space="0" w:color="auto"/>
            <w:bottom w:val="none" w:sz="0" w:space="0" w:color="auto"/>
            <w:right w:val="none" w:sz="0" w:space="0" w:color="auto"/>
          </w:divBdr>
        </w:div>
      </w:divsChild>
    </w:div>
    <w:div w:id="1065763573">
      <w:bodyDiv w:val="1"/>
      <w:marLeft w:val="0"/>
      <w:marRight w:val="0"/>
      <w:marTop w:val="0"/>
      <w:marBottom w:val="0"/>
      <w:divBdr>
        <w:top w:val="none" w:sz="0" w:space="0" w:color="auto"/>
        <w:left w:val="none" w:sz="0" w:space="0" w:color="auto"/>
        <w:bottom w:val="none" w:sz="0" w:space="0" w:color="auto"/>
        <w:right w:val="none" w:sz="0" w:space="0" w:color="auto"/>
      </w:divBdr>
    </w:div>
    <w:div w:id="1107509581">
      <w:bodyDiv w:val="1"/>
      <w:marLeft w:val="0"/>
      <w:marRight w:val="0"/>
      <w:marTop w:val="0"/>
      <w:marBottom w:val="0"/>
      <w:divBdr>
        <w:top w:val="none" w:sz="0" w:space="0" w:color="auto"/>
        <w:left w:val="none" w:sz="0" w:space="0" w:color="auto"/>
        <w:bottom w:val="none" w:sz="0" w:space="0" w:color="auto"/>
        <w:right w:val="none" w:sz="0" w:space="0" w:color="auto"/>
      </w:divBdr>
    </w:div>
    <w:div w:id="1115559854">
      <w:bodyDiv w:val="1"/>
      <w:marLeft w:val="0"/>
      <w:marRight w:val="0"/>
      <w:marTop w:val="0"/>
      <w:marBottom w:val="0"/>
      <w:divBdr>
        <w:top w:val="none" w:sz="0" w:space="0" w:color="auto"/>
        <w:left w:val="none" w:sz="0" w:space="0" w:color="auto"/>
        <w:bottom w:val="none" w:sz="0" w:space="0" w:color="auto"/>
        <w:right w:val="none" w:sz="0" w:space="0" w:color="auto"/>
      </w:divBdr>
    </w:div>
    <w:div w:id="1125735250">
      <w:bodyDiv w:val="1"/>
      <w:marLeft w:val="0"/>
      <w:marRight w:val="0"/>
      <w:marTop w:val="0"/>
      <w:marBottom w:val="0"/>
      <w:divBdr>
        <w:top w:val="none" w:sz="0" w:space="0" w:color="auto"/>
        <w:left w:val="none" w:sz="0" w:space="0" w:color="auto"/>
        <w:bottom w:val="none" w:sz="0" w:space="0" w:color="auto"/>
        <w:right w:val="none" w:sz="0" w:space="0" w:color="auto"/>
      </w:divBdr>
    </w:div>
    <w:div w:id="1205949331">
      <w:bodyDiv w:val="1"/>
      <w:marLeft w:val="0"/>
      <w:marRight w:val="0"/>
      <w:marTop w:val="0"/>
      <w:marBottom w:val="0"/>
      <w:divBdr>
        <w:top w:val="none" w:sz="0" w:space="0" w:color="auto"/>
        <w:left w:val="none" w:sz="0" w:space="0" w:color="auto"/>
        <w:bottom w:val="none" w:sz="0" w:space="0" w:color="auto"/>
        <w:right w:val="none" w:sz="0" w:space="0" w:color="auto"/>
      </w:divBdr>
    </w:div>
    <w:div w:id="1221483258">
      <w:bodyDiv w:val="1"/>
      <w:marLeft w:val="0"/>
      <w:marRight w:val="0"/>
      <w:marTop w:val="0"/>
      <w:marBottom w:val="0"/>
      <w:divBdr>
        <w:top w:val="none" w:sz="0" w:space="0" w:color="auto"/>
        <w:left w:val="none" w:sz="0" w:space="0" w:color="auto"/>
        <w:bottom w:val="none" w:sz="0" w:space="0" w:color="auto"/>
        <w:right w:val="none" w:sz="0" w:space="0" w:color="auto"/>
      </w:divBdr>
    </w:div>
    <w:div w:id="1242835161">
      <w:bodyDiv w:val="1"/>
      <w:marLeft w:val="0"/>
      <w:marRight w:val="0"/>
      <w:marTop w:val="0"/>
      <w:marBottom w:val="0"/>
      <w:divBdr>
        <w:top w:val="none" w:sz="0" w:space="0" w:color="auto"/>
        <w:left w:val="none" w:sz="0" w:space="0" w:color="auto"/>
        <w:bottom w:val="none" w:sz="0" w:space="0" w:color="auto"/>
        <w:right w:val="none" w:sz="0" w:space="0" w:color="auto"/>
      </w:divBdr>
      <w:divsChild>
        <w:div w:id="1038626821">
          <w:marLeft w:val="0"/>
          <w:marRight w:val="0"/>
          <w:marTop w:val="0"/>
          <w:marBottom w:val="0"/>
          <w:divBdr>
            <w:top w:val="none" w:sz="0" w:space="0" w:color="auto"/>
            <w:left w:val="none" w:sz="0" w:space="0" w:color="auto"/>
            <w:bottom w:val="none" w:sz="0" w:space="0" w:color="auto"/>
            <w:right w:val="none" w:sz="0" w:space="0" w:color="auto"/>
          </w:divBdr>
          <w:divsChild>
            <w:div w:id="2090417141">
              <w:marLeft w:val="0"/>
              <w:marRight w:val="0"/>
              <w:marTop w:val="0"/>
              <w:marBottom w:val="0"/>
              <w:divBdr>
                <w:top w:val="none" w:sz="0" w:space="0" w:color="auto"/>
                <w:left w:val="none" w:sz="0" w:space="0" w:color="auto"/>
                <w:bottom w:val="none" w:sz="0" w:space="0" w:color="auto"/>
                <w:right w:val="none" w:sz="0" w:space="0" w:color="auto"/>
              </w:divBdr>
              <w:divsChild>
                <w:div w:id="489441055">
                  <w:marLeft w:val="0"/>
                  <w:marRight w:val="0"/>
                  <w:marTop w:val="0"/>
                  <w:marBottom w:val="0"/>
                  <w:divBdr>
                    <w:top w:val="none" w:sz="0" w:space="0" w:color="auto"/>
                    <w:left w:val="none" w:sz="0" w:space="0" w:color="auto"/>
                    <w:bottom w:val="none" w:sz="0" w:space="0" w:color="auto"/>
                    <w:right w:val="none" w:sz="0" w:space="0" w:color="auto"/>
                  </w:divBdr>
                  <w:divsChild>
                    <w:div w:id="1342125941">
                      <w:marLeft w:val="0"/>
                      <w:marRight w:val="0"/>
                      <w:marTop w:val="0"/>
                      <w:marBottom w:val="0"/>
                      <w:divBdr>
                        <w:top w:val="none" w:sz="0" w:space="0" w:color="auto"/>
                        <w:left w:val="none" w:sz="0" w:space="0" w:color="auto"/>
                        <w:bottom w:val="none" w:sz="0" w:space="0" w:color="auto"/>
                        <w:right w:val="none" w:sz="0" w:space="0" w:color="auto"/>
                      </w:divBdr>
                      <w:divsChild>
                        <w:div w:id="2020034690">
                          <w:marLeft w:val="0"/>
                          <w:marRight w:val="0"/>
                          <w:marTop w:val="0"/>
                          <w:marBottom w:val="0"/>
                          <w:divBdr>
                            <w:top w:val="none" w:sz="0" w:space="0" w:color="auto"/>
                            <w:left w:val="none" w:sz="0" w:space="0" w:color="auto"/>
                            <w:bottom w:val="none" w:sz="0" w:space="0" w:color="auto"/>
                            <w:right w:val="none" w:sz="0" w:space="0" w:color="auto"/>
                          </w:divBdr>
                          <w:divsChild>
                            <w:div w:id="1380399828">
                              <w:marLeft w:val="0"/>
                              <w:marRight w:val="0"/>
                              <w:marTop w:val="0"/>
                              <w:marBottom w:val="0"/>
                              <w:divBdr>
                                <w:top w:val="none" w:sz="0" w:space="0" w:color="auto"/>
                                <w:left w:val="none" w:sz="0" w:space="0" w:color="auto"/>
                                <w:bottom w:val="none" w:sz="0" w:space="0" w:color="auto"/>
                                <w:right w:val="none" w:sz="0" w:space="0" w:color="auto"/>
                              </w:divBdr>
                              <w:divsChild>
                                <w:div w:id="1387876153">
                                  <w:marLeft w:val="0"/>
                                  <w:marRight w:val="0"/>
                                  <w:marTop w:val="0"/>
                                  <w:marBottom w:val="0"/>
                                  <w:divBdr>
                                    <w:top w:val="none" w:sz="0" w:space="0" w:color="auto"/>
                                    <w:left w:val="none" w:sz="0" w:space="0" w:color="auto"/>
                                    <w:bottom w:val="none" w:sz="0" w:space="0" w:color="auto"/>
                                    <w:right w:val="none" w:sz="0" w:space="0" w:color="auto"/>
                                  </w:divBdr>
                                  <w:divsChild>
                                    <w:div w:id="1171094345">
                                      <w:marLeft w:val="0"/>
                                      <w:marRight w:val="0"/>
                                      <w:marTop w:val="0"/>
                                      <w:marBottom w:val="0"/>
                                      <w:divBdr>
                                        <w:top w:val="none" w:sz="0" w:space="0" w:color="auto"/>
                                        <w:left w:val="none" w:sz="0" w:space="0" w:color="auto"/>
                                        <w:bottom w:val="none" w:sz="0" w:space="0" w:color="auto"/>
                                        <w:right w:val="none" w:sz="0" w:space="0" w:color="auto"/>
                                      </w:divBdr>
                                      <w:divsChild>
                                        <w:div w:id="369382398">
                                          <w:marLeft w:val="0"/>
                                          <w:marRight w:val="0"/>
                                          <w:marTop w:val="0"/>
                                          <w:marBottom w:val="0"/>
                                          <w:divBdr>
                                            <w:top w:val="none" w:sz="0" w:space="0" w:color="auto"/>
                                            <w:left w:val="none" w:sz="0" w:space="0" w:color="auto"/>
                                            <w:bottom w:val="none" w:sz="0" w:space="0" w:color="auto"/>
                                            <w:right w:val="none" w:sz="0" w:space="0" w:color="auto"/>
                                          </w:divBdr>
                                          <w:divsChild>
                                            <w:div w:id="1181436266">
                                              <w:marLeft w:val="0"/>
                                              <w:marRight w:val="0"/>
                                              <w:marTop w:val="0"/>
                                              <w:marBottom w:val="0"/>
                                              <w:divBdr>
                                                <w:top w:val="single" w:sz="18" w:space="3" w:color="FFFFCC"/>
                                                <w:left w:val="single" w:sz="18" w:space="3" w:color="FFFFCC"/>
                                                <w:bottom w:val="single" w:sz="18" w:space="3" w:color="FFFFCC"/>
                                                <w:right w:val="single" w:sz="18" w:space="0" w:color="FFFFCC"/>
                                              </w:divBdr>
                                              <w:divsChild>
                                                <w:div w:id="2048677469">
                                                  <w:marLeft w:val="0"/>
                                                  <w:marRight w:val="0"/>
                                                  <w:marTop w:val="0"/>
                                                  <w:marBottom w:val="0"/>
                                                  <w:divBdr>
                                                    <w:top w:val="none" w:sz="0" w:space="0" w:color="auto"/>
                                                    <w:left w:val="none" w:sz="0" w:space="0" w:color="auto"/>
                                                    <w:bottom w:val="none" w:sz="0" w:space="0" w:color="auto"/>
                                                    <w:right w:val="none" w:sz="0" w:space="0" w:color="auto"/>
                                                  </w:divBdr>
                                                  <w:divsChild>
                                                    <w:div w:id="1439567122">
                                                      <w:marLeft w:val="0"/>
                                                      <w:marRight w:val="0"/>
                                                      <w:marTop w:val="0"/>
                                                      <w:marBottom w:val="0"/>
                                                      <w:divBdr>
                                                        <w:top w:val="none" w:sz="0" w:space="0" w:color="auto"/>
                                                        <w:left w:val="none" w:sz="0" w:space="0" w:color="auto"/>
                                                        <w:bottom w:val="none" w:sz="0" w:space="0" w:color="auto"/>
                                                        <w:right w:val="none" w:sz="0" w:space="0" w:color="auto"/>
                                                      </w:divBdr>
                                                      <w:divsChild>
                                                        <w:div w:id="511335469">
                                                          <w:marLeft w:val="0"/>
                                                          <w:marRight w:val="0"/>
                                                          <w:marTop w:val="0"/>
                                                          <w:marBottom w:val="0"/>
                                                          <w:divBdr>
                                                            <w:top w:val="none" w:sz="0" w:space="0" w:color="auto"/>
                                                            <w:left w:val="none" w:sz="0" w:space="0" w:color="auto"/>
                                                            <w:bottom w:val="none" w:sz="0" w:space="0" w:color="auto"/>
                                                            <w:right w:val="none" w:sz="0" w:space="0" w:color="auto"/>
                                                          </w:divBdr>
                                                          <w:divsChild>
                                                            <w:div w:id="150145089">
                                                              <w:marLeft w:val="0"/>
                                                              <w:marRight w:val="0"/>
                                                              <w:marTop w:val="0"/>
                                                              <w:marBottom w:val="0"/>
                                                              <w:divBdr>
                                                                <w:top w:val="none" w:sz="0" w:space="0" w:color="auto"/>
                                                                <w:left w:val="none" w:sz="0" w:space="0" w:color="auto"/>
                                                                <w:bottom w:val="none" w:sz="0" w:space="0" w:color="auto"/>
                                                                <w:right w:val="none" w:sz="0" w:space="0" w:color="auto"/>
                                                              </w:divBdr>
                                                              <w:divsChild>
                                                                <w:div w:id="1590121511">
                                                                  <w:marLeft w:val="0"/>
                                                                  <w:marRight w:val="0"/>
                                                                  <w:marTop w:val="0"/>
                                                                  <w:marBottom w:val="0"/>
                                                                  <w:divBdr>
                                                                    <w:top w:val="none" w:sz="0" w:space="0" w:color="auto"/>
                                                                    <w:left w:val="none" w:sz="0" w:space="0" w:color="auto"/>
                                                                    <w:bottom w:val="none" w:sz="0" w:space="0" w:color="auto"/>
                                                                    <w:right w:val="none" w:sz="0" w:space="0" w:color="auto"/>
                                                                  </w:divBdr>
                                                                  <w:divsChild>
                                                                    <w:div w:id="1141774393">
                                                                      <w:marLeft w:val="0"/>
                                                                      <w:marRight w:val="0"/>
                                                                      <w:marTop w:val="0"/>
                                                                      <w:marBottom w:val="0"/>
                                                                      <w:divBdr>
                                                                        <w:top w:val="none" w:sz="0" w:space="0" w:color="auto"/>
                                                                        <w:left w:val="none" w:sz="0" w:space="0" w:color="auto"/>
                                                                        <w:bottom w:val="none" w:sz="0" w:space="0" w:color="auto"/>
                                                                        <w:right w:val="none" w:sz="0" w:space="0" w:color="auto"/>
                                                                      </w:divBdr>
                                                                      <w:divsChild>
                                                                        <w:div w:id="1200439906">
                                                                          <w:marLeft w:val="0"/>
                                                                          <w:marRight w:val="0"/>
                                                                          <w:marTop w:val="0"/>
                                                                          <w:marBottom w:val="0"/>
                                                                          <w:divBdr>
                                                                            <w:top w:val="none" w:sz="0" w:space="0" w:color="auto"/>
                                                                            <w:left w:val="none" w:sz="0" w:space="0" w:color="auto"/>
                                                                            <w:bottom w:val="none" w:sz="0" w:space="0" w:color="auto"/>
                                                                            <w:right w:val="none" w:sz="0" w:space="0" w:color="auto"/>
                                                                          </w:divBdr>
                                                                          <w:divsChild>
                                                                            <w:div w:id="1136140365">
                                                                              <w:marLeft w:val="0"/>
                                                                              <w:marRight w:val="0"/>
                                                                              <w:marTop w:val="0"/>
                                                                              <w:marBottom w:val="0"/>
                                                                              <w:divBdr>
                                                                                <w:top w:val="none" w:sz="0" w:space="0" w:color="auto"/>
                                                                                <w:left w:val="none" w:sz="0" w:space="0" w:color="auto"/>
                                                                                <w:bottom w:val="none" w:sz="0" w:space="0" w:color="auto"/>
                                                                                <w:right w:val="none" w:sz="0" w:space="0" w:color="auto"/>
                                                                              </w:divBdr>
                                                                              <w:divsChild>
                                                                                <w:div w:id="147791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4316284">
      <w:bodyDiv w:val="1"/>
      <w:marLeft w:val="0"/>
      <w:marRight w:val="0"/>
      <w:marTop w:val="0"/>
      <w:marBottom w:val="0"/>
      <w:divBdr>
        <w:top w:val="none" w:sz="0" w:space="0" w:color="auto"/>
        <w:left w:val="none" w:sz="0" w:space="0" w:color="auto"/>
        <w:bottom w:val="none" w:sz="0" w:space="0" w:color="auto"/>
        <w:right w:val="none" w:sz="0" w:space="0" w:color="auto"/>
      </w:divBdr>
    </w:div>
    <w:div w:id="1259287991">
      <w:bodyDiv w:val="1"/>
      <w:marLeft w:val="0"/>
      <w:marRight w:val="0"/>
      <w:marTop w:val="0"/>
      <w:marBottom w:val="0"/>
      <w:divBdr>
        <w:top w:val="none" w:sz="0" w:space="0" w:color="auto"/>
        <w:left w:val="none" w:sz="0" w:space="0" w:color="auto"/>
        <w:bottom w:val="none" w:sz="0" w:space="0" w:color="auto"/>
        <w:right w:val="none" w:sz="0" w:space="0" w:color="auto"/>
      </w:divBdr>
    </w:div>
    <w:div w:id="1287808325">
      <w:bodyDiv w:val="1"/>
      <w:marLeft w:val="0"/>
      <w:marRight w:val="0"/>
      <w:marTop w:val="0"/>
      <w:marBottom w:val="0"/>
      <w:divBdr>
        <w:top w:val="none" w:sz="0" w:space="0" w:color="auto"/>
        <w:left w:val="none" w:sz="0" w:space="0" w:color="auto"/>
        <w:bottom w:val="none" w:sz="0" w:space="0" w:color="auto"/>
        <w:right w:val="none" w:sz="0" w:space="0" w:color="auto"/>
      </w:divBdr>
    </w:div>
    <w:div w:id="1337810072">
      <w:bodyDiv w:val="1"/>
      <w:marLeft w:val="0"/>
      <w:marRight w:val="0"/>
      <w:marTop w:val="0"/>
      <w:marBottom w:val="0"/>
      <w:divBdr>
        <w:top w:val="none" w:sz="0" w:space="0" w:color="auto"/>
        <w:left w:val="none" w:sz="0" w:space="0" w:color="auto"/>
        <w:bottom w:val="none" w:sz="0" w:space="0" w:color="auto"/>
        <w:right w:val="none" w:sz="0" w:space="0" w:color="auto"/>
      </w:divBdr>
    </w:div>
    <w:div w:id="1407221599">
      <w:bodyDiv w:val="1"/>
      <w:marLeft w:val="0"/>
      <w:marRight w:val="0"/>
      <w:marTop w:val="0"/>
      <w:marBottom w:val="0"/>
      <w:divBdr>
        <w:top w:val="none" w:sz="0" w:space="0" w:color="auto"/>
        <w:left w:val="none" w:sz="0" w:space="0" w:color="auto"/>
        <w:bottom w:val="none" w:sz="0" w:space="0" w:color="auto"/>
        <w:right w:val="none" w:sz="0" w:space="0" w:color="auto"/>
      </w:divBdr>
    </w:div>
    <w:div w:id="1439372977">
      <w:bodyDiv w:val="1"/>
      <w:marLeft w:val="0"/>
      <w:marRight w:val="0"/>
      <w:marTop w:val="0"/>
      <w:marBottom w:val="0"/>
      <w:divBdr>
        <w:top w:val="none" w:sz="0" w:space="0" w:color="auto"/>
        <w:left w:val="none" w:sz="0" w:space="0" w:color="auto"/>
        <w:bottom w:val="none" w:sz="0" w:space="0" w:color="auto"/>
        <w:right w:val="none" w:sz="0" w:space="0" w:color="auto"/>
      </w:divBdr>
    </w:div>
    <w:div w:id="1469008103">
      <w:bodyDiv w:val="1"/>
      <w:marLeft w:val="0"/>
      <w:marRight w:val="0"/>
      <w:marTop w:val="0"/>
      <w:marBottom w:val="0"/>
      <w:divBdr>
        <w:top w:val="none" w:sz="0" w:space="0" w:color="auto"/>
        <w:left w:val="none" w:sz="0" w:space="0" w:color="auto"/>
        <w:bottom w:val="none" w:sz="0" w:space="0" w:color="auto"/>
        <w:right w:val="none" w:sz="0" w:space="0" w:color="auto"/>
      </w:divBdr>
    </w:div>
    <w:div w:id="1516269799">
      <w:bodyDiv w:val="1"/>
      <w:marLeft w:val="0"/>
      <w:marRight w:val="0"/>
      <w:marTop w:val="0"/>
      <w:marBottom w:val="0"/>
      <w:divBdr>
        <w:top w:val="none" w:sz="0" w:space="0" w:color="auto"/>
        <w:left w:val="none" w:sz="0" w:space="0" w:color="auto"/>
        <w:bottom w:val="none" w:sz="0" w:space="0" w:color="auto"/>
        <w:right w:val="none" w:sz="0" w:space="0" w:color="auto"/>
      </w:divBdr>
    </w:div>
    <w:div w:id="1547450590">
      <w:bodyDiv w:val="1"/>
      <w:marLeft w:val="0"/>
      <w:marRight w:val="0"/>
      <w:marTop w:val="0"/>
      <w:marBottom w:val="0"/>
      <w:divBdr>
        <w:top w:val="none" w:sz="0" w:space="0" w:color="auto"/>
        <w:left w:val="none" w:sz="0" w:space="0" w:color="auto"/>
        <w:bottom w:val="none" w:sz="0" w:space="0" w:color="auto"/>
        <w:right w:val="none" w:sz="0" w:space="0" w:color="auto"/>
      </w:divBdr>
    </w:div>
    <w:div w:id="1648127149">
      <w:bodyDiv w:val="1"/>
      <w:marLeft w:val="0"/>
      <w:marRight w:val="0"/>
      <w:marTop w:val="0"/>
      <w:marBottom w:val="0"/>
      <w:divBdr>
        <w:top w:val="none" w:sz="0" w:space="0" w:color="auto"/>
        <w:left w:val="none" w:sz="0" w:space="0" w:color="auto"/>
        <w:bottom w:val="none" w:sz="0" w:space="0" w:color="auto"/>
        <w:right w:val="none" w:sz="0" w:space="0" w:color="auto"/>
      </w:divBdr>
    </w:div>
    <w:div w:id="1672878192">
      <w:bodyDiv w:val="1"/>
      <w:marLeft w:val="0"/>
      <w:marRight w:val="0"/>
      <w:marTop w:val="0"/>
      <w:marBottom w:val="0"/>
      <w:divBdr>
        <w:top w:val="none" w:sz="0" w:space="0" w:color="auto"/>
        <w:left w:val="none" w:sz="0" w:space="0" w:color="auto"/>
        <w:bottom w:val="none" w:sz="0" w:space="0" w:color="auto"/>
        <w:right w:val="none" w:sz="0" w:space="0" w:color="auto"/>
      </w:divBdr>
    </w:div>
    <w:div w:id="1718628276">
      <w:bodyDiv w:val="1"/>
      <w:marLeft w:val="0"/>
      <w:marRight w:val="0"/>
      <w:marTop w:val="0"/>
      <w:marBottom w:val="0"/>
      <w:divBdr>
        <w:top w:val="none" w:sz="0" w:space="0" w:color="auto"/>
        <w:left w:val="none" w:sz="0" w:space="0" w:color="auto"/>
        <w:bottom w:val="none" w:sz="0" w:space="0" w:color="auto"/>
        <w:right w:val="none" w:sz="0" w:space="0" w:color="auto"/>
      </w:divBdr>
      <w:divsChild>
        <w:div w:id="32536824">
          <w:marLeft w:val="0"/>
          <w:marRight w:val="0"/>
          <w:marTop w:val="0"/>
          <w:marBottom w:val="0"/>
          <w:divBdr>
            <w:top w:val="none" w:sz="0" w:space="0" w:color="auto"/>
            <w:left w:val="none" w:sz="0" w:space="0" w:color="auto"/>
            <w:bottom w:val="none" w:sz="0" w:space="0" w:color="auto"/>
            <w:right w:val="none" w:sz="0" w:space="0" w:color="auto"/>
          </w:divBdr>
          <w:divsChild>
            <w:div w:id="582223342">
              <w:marLeft w:val="0"/>
              <w:marRight w:val="0"/>
              <w:marTop w:val="0"/>
              <w:marBottom w:val="0"/>
              <w:divBdr>
                <w:top w:val="none" w:sz="0" w:space="0" w:color="auto"/>
                <w:left w:val="none" w:sz="0" w:space="0" w:color="auto"/>
                <w:bottom w:val="none" w:sz="0" w:space="0" w:color="auto"/>
                <w:right w:val="none" w:sz="0" w:space="0" w:color="auto"/>
              </w:divBdr>
              <w:divsChild>
                <w:div w:id="1986936066">
                  <w:marLeft w:val="0"/>
                  <w:marRight w:val="0"/>
                  <w:marTop w:val="0"/>
                  <w:marBottom w:val="0"/>
                  <w:divBdr>
                    <w:top w:val="none" w:sz="0" w:space="0" w:color="auto"/>
                    <w:left w:val="none" w:sz="0" w:space="0" w:color="auto"/>
                    <w:bottom w:val="none" w:sz="0" w:space="0" w:color="auto"/>
                    <w:right w:val="none" w:sz="0" w:space="0" w:color="auto"/>
                  </w:divBdr>
                  <w:divsChild>
                    <w:div w:id="1825899486">
                      <w:marLeft w:val="0"/>
                      <w:marRight w:val="0"/>
                      <w:marTop w:val="0"/>
                      <w:marBottom w:val="0"/>
                      <w:divBdr>
                        <w:top w:val="none" w:sz="0" w:space="0" w:color="auto"/>
                        <w:left w:val="none" w:sz="0" w:space="0" w:color="auto"/>
                        <w:bottom w:val="none" w:sz="0" w:space="0" w:color="auto"/>
                        <w:right w:val="none" w:sz="0" w:space="0" w:color="auto"/>
                      </w:divBdr>
                      <w:divsChild>
                        <w:div w:id="137577700">
                          <w:marLeft w:val="0"/>
                          <w:marRight w:val="0"/>
                          <w:marTop w:val="0"/>
                          <w:marBottom w:val="0"/>
                          <w:divBdr>
                            <w:top w:val="none" w:sz="0" w:space="0" w:color="auto"/>
                            <w:left w:val="none" w:sz="0" w:space="0" w:color="auto"/>
                            <w:bottom w:val="none" w:sz="0" w:space="0" w:color="auto"/>
                            <w:right w:val="none" w:sz="0" w:space="0" w:color="auto"/>
                          </w:divBdr>
                          <w:divsChild>
                            <w:div w:id="643317377">
                              <w:marLeft w:val="0"/>
                              <w:marRight w:val="0"/>
                              <w:marTop w:val="0"/>
                              <w:marBottom w:val="0"/>
                              <w:divBdr>
                                <w:top w:val="none" w:sz="0" w:space="0" w:color="auto"/>
                                <w:left w:val="none" w:sz="0" w:space="0" w:color="auto"/>
                                <w:bottom w:val="none" w:sz="0" w:space="0" w:color="auto"/>
                                <w:right w:val="none" w:sz="0" w:space="0" w:color="auto"/>
                              </w:divBdr>
                              <w:divsChild>
                                <w:div w:id="102306338">
                                  <w:marLeft w:val="0"/>
                                  <w:marRight w:val="0"/>
                                  <w:marTop w:val="0"/>
                                  <w:marBottom w:val="0"/>
                                  <w:divBdr>
                                    <w:top w:val="none" w:sz="0" w:space="0" w:color="auto"/>
                                    <w:left w:val="none" w:sz="0" w:space="0" w:color="auto"/>
                                    <w:bottom w:val="none" w:sz="0" w:space="0" w:color="auto"/>
                                    <w:right w:val="none" w:sz="0" w:space="0" w:color="auto"/>
                                  </w:divBdr>
                                  <w:divsChild>
                                    <w:div w:id="563760354">
                                      <w:marLeft w:val="0"/>
                                      <w:marRight w:val="0"/>
                                      <w:marTop w:val="0"/>
                                      <w:marBottom w:val="0"/>
                                      <w:divBdr>
                                        <w:top w:val="none" w:sz="0" w:space="0" w:color="auto"/>
                                        <w:left w:val="none" w:sz="0" w:space="0" w:color="auto"/>
                                        <w:bottom w:val="none" w:sz="0" w:space="0" w:color="auto"/>
                                        <w:right w:val="none" w:sz="0" w:space="0" w:color="auto"/>
                                      </w:divBdr>
                                      <w:divsChild>
                                        <w:div w:id="508638576">
                                          <w:marLeft w:val="0"/>
                                          <w:marRight w:val="0"/>
                                          <w:marTop w:val="0"/>
                                          <w:marBottom w:val="0"/>
                                          <w:divBdr>
                                            <w:top w:val="none" w:sz="0" w:space="0" w:color="auto"/>
                                            <w:left w:val="none" w:sz="0" w:space="0" w:color="auto"/>
                                            <w:bottom w:val="none" w:sz="0" w:space="0" w:color="auto"/>
                                            <w:right w:val="none" w:sz="0" w:space="0" w:color="auto"/>
                                          </w:divBdr>
                                          <w:divsChild>
                                            <w:div w:id="392780951">
                                              <w:marLeft w:val="0"/>
                                              <w:marRight w:val="0"/>
                                              <w:marTop w:val="0"/>
                                              <w:marBottom w:val="0"/>
                                              <w:divBdr>
                                                <w:top w:val="none" w:sz="0" w:space="0" w:color="auto"/>
                                                <w:left w:val="none" w:sz="0" w:space="0" w:color="auto"/>
                                                <w:bottom w:val="none" w:sz="0" w:space="0" w:color="auto"/>
                                                <w:right w:val="none" w:sz="0" w:space="0" w:color="auto"/>
                                              </w:divBdr>
                                              <w:divsChild>
                                                <w:div w:id="1879006228">
                                                  <w:marLeft w:val="0"/>
                                                  <w:marRight w:val="0"/>
                                                  <w:marTop w:val="0"/>
                                                  <w:marBottom w:val="0"/>
                                                  <w:divBdr>
                                                    <w:top w:val="none" w:sz="0" w:space="0" w:color="auto"/>
                                                    <w:left w:val="none" w:sz="0" w:space="0" w:color="auto"/>
                                                    <w:bottom w:val="none" w:sz="0" w:space="0" w:color="auto"/>
                                                    <w:right w:val="none" w:sz="0" w:space="0" w:color="auto"/>
                                                  </w:divBdr>
                                                  <w:divsChild>
                                                    <w:div w:id="514274053">
                                                      <w:marLeft w:val="0"/>
                                                      <w:marRight w:val="0"/>
                                                      <w:marTop w:val="0"/>
                                                      <w:marBottom w:val="0"/>
                                                      <w:divBdr>
                                                        <w:top w:val="none" w:sz="0" w:space="0" w:color="auto"/>
                                                        <w:left w:val="none" w:sz="0" w:space="0" w:color="auto"/>
                                                        <w:bottom w:val="none" w:sz="0" w:space="0" w:color="auto"/>
                                                        <w:right w:val="none" w:sz="0" w:space="0" w:color="auto"/>
                                                      </w:divBdr>
                                                      <w:divsChild>
                                                        <w:div w:id="1844974764">
                                                          <w:marLeft w:val="0"/>
                                                          <w:marRight w:val="0"/>
                                                          <w:marTop w:val="0"/>
                                                          <w:marBottom w:val="0"/>
                                                          <w:divBdr>
                                                            <w:top w:val="none" w:sz="0" w:space="0" w:color="auto"/>
                                                            <w:left w:val="none" w:sz="0" w:space="0" w:color="auto"/>
                                                            <w:bottom w:val="none" w:sz="0" w:space="0" w:color="auto"/>
                                                            <w:right w:val="none" w:sz="0" w:space="0" w:color="auto"/>
                                                          </w:divBdr>
                                                          <w:divsChild>
                                                            <w:div w:id="434709663">
                                                              <w:marLeft w:val="0"/>
                                                              <w:marRight w:val="0"/>
                                                              <w:marTop w:val="0"/>
                                                              <w:marBottom w:val="0"/>
                                                              <w:divBdr>
                                                                <w:top w:val="none" w:sz="0" w:space="0" w:color="auto"/>
                                                                <w:left w:val="none" w:sz="0" w:space="0" w:color="auto"/>
                                                                <w:bottom w:val="none" w:sz="0" w:space="0" w:color="auto"/>
                                                                <w:right w:val="none" w:sz="0" w:space="0" w:color="auto"/>
                                                              </w:divBdr>
                                                              <w:divsChild>
                                                                <w:div w:id="529415687">
                                                                  <w:marLeft w:val="0"/>
                                                                  <w:marRight w:val="0"/>
                                                                  <w:marTop w:val="0"/>
                                                                  <w:marBottom w:val="0"/>
                                                                  <w:divBdr>
                                                                    <w:top w:val="none" w:sz="0" w:space="0" w:color="auto"/>
                                                                    <w:left w:val="none" w:sz="0" w:space="0" w:color="auto"/>
                                                                    <w:bottom w:val="none" w:sz="0" w:space="0" w:color="auto"/>
                                                                    <w:right w:val="none" w:sz="0" w:space="0" w:color="auto"/>
                                                                  </w:divBdr>
                                                                  <w:divsChild>
                                                                    <w:div w:id="1779832067">
                                                                      <w:marLeft w:val="0"/>
                                                                      <w:marRight w:val="0"/>
                                                                      <w:marTop w:val="0"/>
                                                                      <w:marBottom w:val="0"/>
                                                                      <w:divBdr>
                                                                        <w:top w:val="none" w:sz="0" w:space="0" w:color="auto"/>
                                                                        <w:left w:val="none" w:sz="0" w:space="0" w:color="auto"/>
                                                                        <w:bottom w:val="none" w:sz="0" w:space="0" w:color="auto"/>
                                                                        <w:right w:val="none" w:sz="0" w:space="0" w:color="auto"/>
                                                                      </w:divBdr>
                                                                      <w:divsChild>
                                                                        <w:div w:id="559633570">
                                                                          <w:marLeft w:val="0"/>
                                                                          <w:marRight w:val="0"/>
                                                                          <w:marTop w:val="0"/>
                                                                          <w:marBottom w:val="0"/>
                                                                          <w:divBdr>
                                                                            <w:top w:val="none" w:sz="0" w:space="0" w:color="auto"/>
                                                                            <w:left w:val="none" w:sz="0" w:space="0" w:color="auto"/>
                                                                            <w:bottom w:val="none" w:sz="0" w:space="0" w:color="auto"/>
                                                                            <w:right w:val="none" w:sz="0" w:space="0" w:color="auto"/>
                                                                          </w:divBdr>
                                                                          <w:divsChild>
                                                                            <w:div w:id="868957990">
                                                                              <w:marLeft w:val="0"/>
                                                                              <w:marRight w:val="0"/>
                                                                              <w:marTop w:val="0"/>
                                                                              <w:marBottom w:val="0"/>
                                                                              <w:divBdr>
                                                                                <w:top w:val="none" w:sz="0" w:space="0" w:color="auto"/>
                                                                                <w:left w:val="none" w:sz="0" w:space="0" w:color="auto"/>
                                                                                <w:bottom w:val="none" w:sz="0" w:space="0" w:color="auto"/>
                                                                                <w:right w:val="none" w:sz="0" w:space="0" w:color="auto"/>
                                                                              </w:divBdr>
                                                                              <w:divsChild>
                                                                                <w:div w:id="1762532335">
                                                                                  <w:marLeft w:val="0"/>
                                                                                  <w:marRight w:val="0"/>
                                                                                  <w:marTop w:val="0"/>
                                                                                  <w:marBottom w:val="0"/>
                                                                                  <w:divBdr>
                                                                                    <w:top w:val="none" w:sz="0" w:space="0" w:color="auto"/>
                                                                                    <w:left w:val="none" w:sz="0" w:space="0" w:color="auto"/>
                                                                                    <w:bottom w:val="none" w:sz="0" w:space="0" w:color="auto"/>
                                                                                    <w:right w:val="none" w:sz="0" w:space="0" w:color="auto"/>
                                                                                  </w:divBdr>
                                                                                  <w:divsChild>
                                                                                    <w:div w:id="759060529">
                                                                                      <w:marLeft w:val="0"/>
                                                                                      <w:marRight w:val="0"/>
                                                                                      <w:marTop w:val="0"/>
                                                                                      <w:marBottom w:val="0"/>
                                                                                      <w:divBdr>
                                                                                        <w:top w:val="none" w:sz="0" w:space="0" w:color="auto"/>
                                                                                        <w:left w:val="none" w:sz="0" w:space="0" w:color="auto"/>
                                                                                        <w:bottom w:val="none" w:sz="0" w:space="0" w:color="auto"/>
                                                                                        <w:right w:val="none" w:sz="0" w:space="0" w:color="auto"/>
                                                                                      </w:divBdr>
                                                                                      <w:divsChild>
                                                                                        <w:div w:id="1180509998">
                                                                                          <w:marLeft w:val="0"/>
                                                                                          <w:marRight w:val="0"/>
                                                                                          <w:marTop w:val="0"/>
                                                                                          <w:marBottom w:val="0"/>
                                                                                          <w:divBdr>
                                                                                            <w:top w:val="none" w:sz="0" w:space="0" w:color="auto"/>
                                                                                            <w:left w:val="none" w:sz="0" w:space="0" w:color="auto"/>
                                                                                            <w:bottom w:val="none" w:sz="0" w:space="0" w:color="auto"/>
                                                                                            <w:right w:val="none" w:sz="0" w:space="0" w:color="auto"/>
                                                                                          </w:divBdr>
                                                                                          <w:divsChild>
                                                                                            <w:div w:id="951009666">
                                                                                              <w:marLeft w:val="0"/>
                                                                                              <w:marRight w:val="0"/>
                                                                                              <w:marTop w:val="0"/>
                                                                                              <w:marBottom w:val="0"/>
                                                                                              <w:divBdr>
                                                                                                <w:top w:val="none" w:sz="0" w:space="0" w:color="auto"/>
                                                                                                <w:left w:val="none" w:sz="0" w:space="0" w:color="auto"/>
                                                                                                <w:bottom w:val="none" w:sz="0" w:space="0" w:color="auto"/>
                                                                                                <w:right w:val="none" w:sz="0" w:space="0" w:color="auto"/>
                                                                                              </w:divBdr>
                                                                                              <w:divsChild>
                                                                                                <w:div w:id="140192345">
                                                                                                  <w:marLeft w:val="0"/>
                                                                                                  <w:marRight w:val="0"/>
                                                                                                  <w:marTop w:val="0"/>
                                                                                                  <w:marBottom w:val="0"/>
                                                                                                  <w:divBdr>
                                                                                                    <w:top w:val="none" w:sz="0" w:space="0" w:color="auto"/>
                                                                                                    <w:left w:val="none" w:sz="0" w:space="0" w:color="auto"/>
                                                                                                    <w:bottom w:val="none" w:sz="0" w:space="0" w:color="auto"/>
                                                                                                    <w:right w:val="none" w:sz="0" w:space="0" w:color="auto"/>
                                                                                                  </w:divBdr>
                                                                                                  <w:divsChild>
                                                                                                    <w:div w:id="594939335">
                                                                                                      <w:marLeft w:val="0"/>
                                                                                                      <w:marRight w:val="0"/>
                                                                                                      <w:marTop w:val="0"/>
                                                                                                      <w:marBottom w:val="0"/>
                                                                                                      <w:divBdr>
                                                                                                        <w:top w:val="none" w:sz="0" w:space="0" w:color="auto"/>
                                                                                                        <w:left w:val="none" w:sz="0" w:space="0" w:color="auto"/>
                                                                                                        <w:bottom w:val="none" w:sz="0" w:space="0" w:color="auto"/>
                                                                                                        <w:right w:val="none" w:sz="0" w:space="0" w:color="auto"/>
                                                                                                      </w:divBdr>
                                                                                                      <w:divsChild>
                                                                                                        <w:div w:id="1800756765">
                                                                                                          <w:marLeft w:val="0"/>
                                                                                                          <w:marRight w:val="0"/>
                                                                                                          <w:marTop w:val="0"/>
                                                                                                          <w:marBottom w:val="0"/>
                                                                                                          <w:divBdr>
                                                                                                            <w:top w:val="none" w:sz="0" w:space="0" w:color="auto"/>
                                                                                                            <w:left w:val="none" w:sz="0" w:space="0" w:color="auto"/>
                                                                                                            <w:bottom w:val="none" w:sz="0" w:space="0" w:color="auto"/>
                                                                                                            <w:right w:val="none" w:sz="0" w:space="0" w:color="auto"/>
                                                                                                          </w:divBdr>
                                                                                                          <w:divsChild>
                                                                                                            <w:div w:id="1610549762">
                                                                                                              <w:marLeft w:val="0"/>
                                                                                                              <w:marRight w:val="0"/>
                                                                                                              <w:marTop w:val="0"/>
                                                                                                              <w:marBottom w:val="0"/>
                                                                                                              <w:divBdr>
                                                                                                                <w:top w:val="none" w:sz="0" w:space="0" w:color="auto"/>
                                                                                                                <w:left w:val="none" w:sz="0" w:space="0" w:color="auto"/>
                                                                                                                <w:bottom w:val="none" w:sz="0" w:space="0" w:color="auto"/>
                                                                                                                <w:right w:val="none" w:sz="0" w:space="0" w:color="auto"/>
                                                                                                              </w:divBdr>
                                                                                                              <w:divsChild>
                                                                                                                <w:div w:id="770664858">
                                                                                                                  <w:marLeft w:val="0"/>
                                                                                                                  <w:marRight w:val="0"/>
                                                                                                                  <w:marTop w:val="0"/>
                                                                                                                  <w:marBottom w:val="0"/>
                                                                                                                  <w:divBdr>
                                                                                                                    <w:top w:val="none" w:sz="0" w:space="0" w:color="auto"/>
                                                                                                                    <w:left w:val="none" w:sz="0" w:space="0" w:color="auto"/>
                                                                                                                    <w:bottom w:val="none" w:sz="0" w:space="0" w:color="auto"/>
                                                                                                                    <w:right w:val="none" w:sz="0" w:space="0" w:color="auto"/>
                                                                                                                  </w:divBdr>
                                                                                                                  <w:divsChild>
                                                                                                                    <w:div w:id="990718303">
                                                                                                                      <w:marLeft w:val="0"/>
                                                                                                                      <w:marRight w:val="0"/>
                                                                                                                      <w:marTop w:val="0"/>
                                                                                                                      <w:marBottom w:val="0"/>
                                                                                                                      <w:divBdr>
                                                                                                                        <w:top w:val="none" w:sz="0" w:space="0" w:color="auto"/>
                                                                                                                        <w:left w:val="none" w:sz="0" w:space="0" w:color="auto"/>
                                                                                                                        <w:bottom w:val="none" w:sz="0" w:space="0" w:color="auto"/>
                                                                                                                        <w:right w:val="none" w:sz="0" w:space="0" w:color="auto"/>
                                                                                                                      </w:divBdr>
                                                                                                                      <w:divsChild>
                                                                                                                        <w:div w:id="571280343">
                                                                                                                          <w:marLeft w:val="0"/>
                                                                                                                          <w:marRight w:val="0"/>
                                                                                                                          <w:marTop w:val="0"/>
                                                                                                                          <w:marBottom w:val="0"/>
                                                                                                                          <w:divBdr>
                                                                                                                            <w:top w:val="none" w:sz="0" w:space="0" w:color="auto"/>
                                                                                                                            <w:left w:val="none" w:sz="0" w:space="0" w:color="auto"/>
                                                                                                                            <w:bottom w:val="none" w:sz="0" w:space="0" w:color="auto"/>
                                                                                                                            <w:right w:val="none" w:sz="0" w:space="0" w:color="auto"/>
                                                                                                                          </w:divBdr>
                                                                                                                          <w:divsChild>
                                                                                                                            <w:div w:id="159780355">
                                                                                                                              <w:marLeft w:val="0"/>
                                                                                                                              <w:marRight w:val="0"/>
                                                                                                                              <w:marTop w:val="0"/>
                                                                                                                              <w:marBottom w:val="0"/>
                                                                                                                              <w:divBdr>
                                                                                                                                <w:top w:val="none" w:sz="0" w:space="0" w:color="auto"/>
                                                                                                                                <w:left w:val="none" w:sz="0" w:space="0" w:color="auto"/>
                                                                                                                                <w:bottom w:val="none" w:sz="0" w:space="0" w:color="auto"/>
                                                                                                                                <w:right w:val="none" w:sz="0" w:space="0" w:color="auto"/>
                                                                                                                              </w:divBdr>
                                                                                                                              <w:divsChild>
                                                                                                                                <w:div w:id="1880438584">
                                                                                                                                  <w:marLeft w:val="0"/>
                                                                                                                                  <w:marRight w:val="0"/>
                                                                                                                                  <w:marTop w:val="0"/>
                                                                                                                                  <w:marBottom w:val="0"/>
                                                                                                                                  <w:divBdr>
                                                                                                                                    <w:top w:val="none" w:sz="0" w:space="0" w:color="auto"/>
                                                                                                                                    <w:left w:val="none" w:sz="0" w:space="0" w:color="auto"/>
                                                                                                                                    <w:bottom w:val="none" w:sz="0" w:space="0" w:color="auto"/>
                                                                                                                                    <w:right w:val="none" w:sz="0" w:space="0" w:color="auto"/>
                                                                                                                                  </w:divBdr>
                                                                                                                                  <w:divsChild>
                                                                                                                                    <w:div w:id="1344867568">
                                                                                                                                      <w:blockQuote w:val="1"/>
                                                                                                                                      <w:marLeft w:val="96"/>
                                                                                                                                      <w:marRight w:val="0"/>
                                                                                                                                      <w:marTop w:val="0"/>
                                                                                                                                      <w:marBottom w:val="0"/>
                                                                                                                                      <w:divBdr>
                                                                                                                                        <w:top w:val="none" w:sz="0" w:space="0" w:color="auto"/>
                                                                                                                                        <w:left w:val="single" w:sz="4" w:space="6" w:color="CCCCCC"/>
                                                                                                                                        <w:bottom w:val="none" w:sz="0" w:space="0" w:color="auto"/>
                                                                                                                                        <w:right w:val="none" w:sz="0" w:space="0" w:color="auto"/>
                                                                                                                                      </w:divBdr>
                                                                                                                                      <w:divsChild>
                                                                                                                                        <w:div w:id="364672514">
                                                                                                                                          <w:marLeft w:val="0"/>
                                                                                                                                          <w:marRight w:val="0"/>
                                                                                                                                          <w:marTop w:val="0"/>
                                                                                                                                          <w:marBottom w:val="0"/>
                                                                                                                                          <w:divBdr>
                                                                                                                                            <w:top w:val="none" w:sz="0" w:space="0" w:color="auto"/>
                                                                                                                                            <w:left w:val="none" w:sz="0" w:space="0" w:color="auto"/>
                                                                                                                                            <w:bottom w:val="none" w:sz="0" w:space="0" w:color="auto"/>
                                                                                                                                            <w:right w:val="none" w:sz="0" w:space="0" w:color="auto"/>
                                                                                                                                          </w:divBdr>
                                                                                                                                          <w:divsChild>
                                                                                                                                            <w:div w:id="23436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7798842">
      <w:bodyDiv w:val="1"/>
      <w:marLeft w:val="0"/>
      <w:marRight w:val="0"/>
      <w:marTop w:val="0"/>
      <w:marBottom w:val="0"/>
      <w:divBdr>
        <w:top w:val="none" w:sz="0" w:space="0" w:color="auto"/>
        <w:left w:val="none" w:sz="0" w:space="0" w:color="auto"/>
        <w:bottom w:val="none" w:sz="0" w:space="0" w:color="auto"/>
        <w:right w:val="none" w:sz="0" w:space="0" w:color="auto"/>
      </w:divBdr>
    </w:div>
    <w:div w:id="1807310852">
      <w:bodyDiv w:val="1"/>
      <w:marLeft w:val="0"/>
      <w:marRight w:val="0"/>
      <w:marTop w:val="0"/>
      <w:marBottom w:val="0"/>
      <w:divBdr>
        <w:top w:val="none" w:sz="0" w:space="0" w:color="auto"/>
        <w:left w:val="none" w:sz="0" w:space="0" w:color="auto"/>
        <w:bottom w:val="none" w:sz="0" w:space="0" w:color="auto"/>
        <w:right w:val="none" w:sz="0" w:space="0" w:color="auto"/>
      </w:divBdr>
      <w:divsChild>
        <w:div w:id="874928747">
          <w:marLeft w:val="0"/>
          <w:marRight w:val="0"/>
          <w:marTop w:val="0"/>
          <w:marBottom w:val="0"/>
          <w:divBdr>
            <w:top w:val="none" w:sz="0" w:space="0" w:color="auto"/>
            <w:left w:val="none" w:sz="0" w:space="0" w:color="auto"/>
            <w:bottom w:val="none" w:sz="0" w:space="0" w:color="auto"/>
            <w:right w:val="none" w:sz="0" w:space="0" w:color="auto"/>
          </w:divBdr>
          <w:divsChild>
            <w:div w:id="1755394343">
              <w:marLeft w:val="0"/>
              <w:marRight w:val="0"/>
              <w:marTop w:val="0"/>
              <w:marBottom w:val="0"/>
              <w:divBdr>
                <w:top w:val="none" w:sz="0" w:space="0" w:color="auto"/>
                <w:left w:val="none" w:sz="0" w:space="0" w:color="auto"/>
                <w:bottom w:val="none" w:sz="0" w:space="0" w:color="auto"/>
                <w:right w:val="none" w:sz="0" w:space="0" w:color="auto"/>
              </w:divBdr>
              <w:divsChild>
                <w:div w:id="1536504565">
                  <w:marLeft w:val="0"/>
                  <w:marRight w:val="0"/>
                  <w:marTop w:val="0"/>
                  <w:marBottom w:val="0"/>
                  <w:divBdr>
                    <w:top w:val="none" w:sz="0" w:space="0" w:color="auto"/>
                    <w:left w:val="none" w:sz="0" w:space="0" w:color="auto"/>
                    <w:bottom w:val="none" w:sz="0" w:space="0" w:color="auto"/>
                    <w:right w:val="none" w:sz="0" w:space="0" w:color="auto"/>
                  </w:divBdr>
                  <w:divsChild>
                    <w:div w:id="1690718112">
                      <w:marLeft w:val="0"/>
                      <w:marRight w:val="0"/>
                      <w:marTop w:val="0"/>
                      <w:marBottom w:val="0"/>
                      <w:divBdr>
                        <w:top w:val="none" w:sz="0" w:space="0" w:color="auto"/>
                        <w:left w:val="none" w:sz="0" w:space="0" w:color="auto"/>
                        <w:bottom w:val="none" w:sz="0" w:space="0" w:color="auto"/>
                        <w:right w:val="none" w:sz="0" w:space="0" w:color="auto"/>
                      </w:divBdr>
                      <w:divsChild>
                        <w:div w:id="69353883">
                          <w:marLeft w:val="0"/>
                          <w:marRight w:val="0"/>
                          <w:marTop w:val="0"/>
                          <w:marBottom w:val="0"/>
                          <w:divBdr>
                            <w:top w:val="none" w:sz="0" w:space="0" w:color="auto"/>
                            <w:left w:val="none" w:sz="0" w:space="0" w:color="auto"/>
                            <w:bottom w:val="none" w:sz="0" w:space="0" w:color="auto"/>
                            <w:right w:val="none" w:sz="0" w:space="0" w:color="auto"/>
                          </w:divBdr>
                          <w:divsChild>
                            <w:div w:id="1871143406">
                              <w:marLeft w:val="0"/>
                              <w:marRight w:val="0"/>
                              <w:marTop w:val="0"/>
                              <w:marBottom w:val="0"/>
                              <w:divBdr>
                                <w:top w:val="none" w:sz="0" w:space="0" w:color="auto"/>
                                <w:left w:val="none" w:sz="0" w:space="0" w:color="auto"/>
                                <w:bottom w:val="none" w:sz="0" w:space="0" w:color="auto"/>
                                <w:right w:val="none" w:sz="0" w:space="0" w:color="auto"/>
                              </w:divBdr>
                              <w:divsChild>
                                <w:div w:id="439111191">
                                  <w:marLeft w:val="0"/>
                                  <w:marRight w:val="0"/>
                                  <w:marTop w:val="0"/>
                                  <w:marBottom w:val="0"/>
                                  <w:divBdr>
                                    <w:top w:val="none" w:sz="0" w:space="0" w:color="auto"/>
                                    <w:left w:val="none" w:sz="0" w:space="0" w:color="auto"/>
                                    <w:bottom w:val="none" w:sz="0" w:space="0" w:color="auto"/>
                                    <w:right w:val="none" w:sz="0" w:space="0" w:color="auto"/>
                                  </w:divBdr>
                                  <w:divsChild>
                                    <w:div w:id="122429980">
                                      <w:marLeft w:val="0"/>
                                      <w:marRight w:val="0"/>
                                      <w:marTop w:val="0"/>
                                      <w:marBottom w:val="0"/>
                                      <w:divBdr>
                                        <w:top w:val="none" w:sz="0" w:space="0" w:color="auto"/>
                                        <w:left w:val="none" w:sz="0" w:space="0" w:color="auto"/>
                                        <w:bottom w:val="none" w:sz="0" w:space="0" w:color="auto"/>
                                        <w:right w:val="none" w:sz="0" w:space="0" w:color="auto"/>
                                      </w:divBdr>
                                      <w:divsChild>
                                        <w:div w:id="1514803438">
                                          <w:marLeft w:val="0"/>
                                          <w:marRight w:val="0"/>
                                          <w:marTop w:val="0"/>
                                          <w:marBottom w:val="0"/>
                                          <w:divBdr>
                                            <w:top w:val="none" w:sz="0" w:space="0" w:color="auto"/>
                                            <w:left w:val="none" w:sz="0" w:space="0" w:color="auto"/>
                                            <w:bottom w:val="none" w:sz="0" w:space="0" w:color="auto"/>
                                            <w:right w:val="none" w:sz="0" w:space="0" w:color="auto"/>
                                          </w:divBdr>
                                          <w:divsChild>
                                            <w:div w:id="2062826699">
                                              <w:marLeft w:val="0"/>
                                              <w:marRight w:val="0"/>
                                              <w:marTop w:val="0"/>
                                              <w:marBottom w:val="0"/>
                                              <w:divBdr>
                                                <w:top w:val="single" w:sz="12" w:space="2" w:color="FFFFCC"/>
                                                <w:left w:val="single" w:sz="12" w:space="2" w:color="FFFFCC"/>
                                                <w:bottom w:val="single" w:sz="12" w:space="2" w:color="FFFFCC"/>
                                                <w:right w:val="single" w:sz="12" w:space="0" w:color="FFFFCC"/>
                                              </w:divBdr>
                                              <w:divsChild>
                                                <w:div w:id="1474373107">
                                                  <w:marLeft w:val="0"/>
                                                  <w:marRight w:val="0"/>
                                                  <w:marTop w:val="0"/>
                                                  <w:marBottom w:val="0"/>
                                                  <w:divBdr>
                                                    <w:top w:val="none" w:sz="0" w:space="0" w:color="auto"/>
                                                    <w:left w:val="none" w:sz="0" w:space="0" w:color="auto"/>
                                                    <w:bottom w:val="none" w:sz="0" w:space="0" w:color="auto"/>
                                                    <w:right w:val="none" w:sz="0" w:space="0" w:color="auto"/>
                                                  </w:divBdr>
                                                  <w:divsChild>
                                                    <w:div w:id="1800030532">
                                                      <w:marLeft w:val="0"/>
                                                      <w:marRight w:val="0"/>
                                                      <w:marTop w:val="0"/>
                                                      <w:marBottom w:val="0"/>
                                                      <w:divBdr>
                                                        <w:top w:val="none" w:sz="0" w:space="0" w:color="auto"/>
                                                        <w:left w:val="none" w:sz="0" w:space="0" w:color="auto"/>
                                                        <w:bottom w:val="none" w:sz="0" w:space="0" w:color="auto"/>
                                                        <w:right w:val="none" w:sz="0" w:space="0" w:color="auto"/>
                                                      </w:divBdr>
                                                      <w:divsChild>
                                                        <w:div w:id="297420351">
                                                          <w:marLeft w:val="0"/>
                                                          <w:marRight w:val="0"/>
                                                          <w:marTop w:val="0"/>
                                                          <w:marBottom w:val="0"/>
                                                          <w:divBdr>
                                                            <w:top w:val="none" w:sz="0" w:space="0" w:color="auto"/>
                                                            <w:left w:val="none" w:sz="0" w:space="0" w:color="auto"/>
                                                            <w:bottom w:val="none" w:sz="0" w:space="0" w:color="auto"/>
                                                            <w:right w:val="none" w:sz="0" w:space="0" w:color="auto"/>
                                                          </w:divBdr>
                                                          <w:divsChild>
                                                            <w:div w:id="1109200257">
                                                              <w:marLeft w:val="0"/>
                                                              <w:marRight w:val="0"/>
                                                              <w:marTop w:val="0"/>
                                                              <w:marBottom w:val="0"/>
                                                              <w:divBdr>
                                                                <w:top w:val="none" w:sz="0" w:space="0" w:color="auto"/>
                                                                <w:left w:val="none" w:sz="0" w:space="0" w:color="auto"/>
                                                                <w:bottom w:val="none" w:sz="0" w:space="0" w:color="auto"/>
                                                                <w:right w:val="none" w:sz="0" w:space="0" w:color="auto"/>
                                                              </w:divBdr>
                                                              <w:divsChild>
                                                                <w:div w:id="1959490273">
                                                                  <w:marLeft w:val="0"/>
                                                                  <w:marRight w:val="0"/>
                                                                  <w:marTop w:val="0"/>
                                                                  <w:marBottom w:val="0"/>
                                                                  <w:divBdr>
                                                                    <w:top w:val="none" w:sz="0" w:space="0" w:color="auto"/>
                                                                    <w:left w:val="none" w:sz="0" w:space="0" w:color="auto"/>
                                                                    <w:bottom w:val="none" w:sz="0" w:space="0" w:color="auto"/>
                                                                    <w:right w:val="none" w:sz="0" w:space="0" w:color="auto"/>
                                                                  </w:divBdr>
                                                                  <w:divsChild>
                                                                    <w:div w:id="717434759">
                                                                      <w:marLeft w:val="0"/>
                                                                      <w:marRight w:val="0"/>
                                                                      <w:marTop w:val="0"/>
                                                                      <w:marBottom w:val="0"/>
                                                                      <w:divBdr>
                                                                        <w:top w:val="none" w:sz="0" w:space="0" w:color="auto"/>
                                                                        <w:left w:val="none" w:sz="0" w:space="0" w:color="auto"/>
                                                                        <w:bottom w:val="none" w:sz="0" w:space="0" w:color="auto"/>
                                                                        <w:right w:val="none" w:sz="0" w:space="0" w:color="auto"/>
                                                                      </w:divBdr>
                                                                      <w:divsChild>
                                                                        <w:div w:id="886649637">
                                                                          <w:marLeft w:val="0"/>
                                                                          <w:marRight w:val="0"/>
                                                                          <w:marTop w:val="0"/>
                                                                          <w:marBottom w:val="0"/>
                                                                          <w:divBdr>
                                                                            <w:top w:val="none" w:sz="0" w:space="0" w:color="auto"/>
                                                                            <w:left w:val="none" w:sz="0" w:space="0" w:color="auto"/>
                                                                            <w:bottom w:val="none" w:sz="0" w:space="0" w:color="auto"/>
                                                                            <w:right w:val="none" w:sz="0" w:space="0" w:color="auto"/>
                                                                          </w:divBdr>
                                                                          <w:divsChild>
                                                                            <w:div w:id="718357126">
                                                                              <w:marLeft w:val="0"/>
                                                                              <w:marRight w:val="0"/>
                                                                              <w:marTop w:val="0"/>
                                                                              <w:marBottom w:val="0"/>
                                                                              <w:divBdr>
                                                                                <w:top w:val="none" w:sz="0" w:space="0" w:color="auto"/>
                                                                                <w:left w:val="none" w:sz="0" w:space="0" w:color="auto"/>
                                                                                <w:bottom w:val="none" w:sz="0" w:space="0" w:color="auto"/>
                                                                                <w:right w:val="none" w:sz="0" w:space="0" w:color="auto"/>
                                                                              </w:divBdr>
                                                                              <w:divsChild>
                                                                                <w:div w:id="1264611484">
                                                                                  <w:marLeft w:val="0"/>
                                                                                  <w:marRight w:val="0"/>
                                                                                  <w:marTop w:val="0"/>
                                                                                  <w:marBottom w:val="0"/>
                                                                                  <w:divBdr>
                                                                                    <w:top w:val="none" w:sz="0" w:space="0" w:color="auto"/>
                                                                                    <w:left w:val="none" w:sz="0" w:space="0" w:color="auto"/>
                                                                                    <w:bottom w:val="none" w:sz="0" w:space="0" w:color="auto"/>
                                                                                    <w:right w:val="none" w:sz="0" w:space="0" w:color="auto"/>
                                                                                  </w:divBdr>
                                                                                  <w:divsChild>
                                                                                    <w:div w:id="105781999">
                                                                                      <w:marLeft w:val="0"/>
                                                                                      <w:marRight w:val="0"/>
                                                                                      <w:marTop w:val="0"/>
                                                                                      <w:marBottom w:val="0"/>
                                                                                      <w:divBdr>
                                                                                        <w:top w:val="none" w:sz="0" w:space="0" w:color="auto"/>
                                                                                        <w:left w:val="none" w:sz="0" w:space="0" w:color="auto"/>
                                                                                        <w:bottom w:val="none" w:sz="0" w:space="0" w:color="auto"/>
                                                                                        <w:right w:val="none" w:sz="0" w:space="0" w:color="auto"/>
                                                                                      </w:divBdr>
                                                                                      <w:divsChild>
                                                                                        <w:div w:id="132480192">
                                                                                          <w:marLeft w:val="0"/>
                                                                                          <w:marRight w:val="0"/>
                                                                                          <w:marTop w:val="0"/>
                                                                                          <w:marBottom w:val="0"/>
                                                                                          <w:divBdr>
                                                                                            <w:top w:val="none" w:sz="0" w:space="0" w:color="auto"/>
                                                                                            <w:left w:val="none" w:sz="0" w:space="0" w:color="auto"/>
                                                                                            <w:bottom w:val="none" w:sz="0" w:space="0" w:color="auto"/>
                                                                                            <w:right w:val="none" w:sz="0" w:space="0" w:color="auto"/>
                                                                                          </w:divBdr>
                                                                                          <w:divsChild>
                                                                                            <w:div w:id="66925225">
                                                                                              <w:marLeft w:val="0"/>
                                                                                              <w:marRight w:val="109"/>
                                                                                              <w:marTop w:val="0"/>
                                                                                              <w:marBottom w:val="136"/>
                                                                                              <w:divBdr>
                                                                                                <w:top w:val="single" w:sz="2" w:space="0" w:color="EFEFEF"/>
                                                                                                <w:left w:val="single" w:sz="6" w:space="0" w:color="EFEFEF"/>
                                                                                                <w:bottom w:val="single" w:sz="6" w:space="0" w:color="E2E2E2"/>
                                                                                                <w:right w:val="single" w:sz="6" w:space="0" w:color="EFEFEF"/>
                                                                                              </w:divBdr>
                                                                                              <w:divsChild>
                                                                                                <w:div w:id="1722286327">
                                                                                                  <w:marLeft w:val="0"/>
                                                                                                  <w:marRight w:val="0"/>
                                                                                                  <w:marTop w:val="0"/>
                                                                                                  <w:marBottom w:val="0"/>
                                                                                                  <w:divBdr>
                                                                                                    <w:top w:val="none" w:sz="0" w:space="0" w:color="auto"/>
                                                                                                    <w:left w:val="none" w:sz="0" w:space="0" w:color="auto"/>
                                                                                                    <w:bottom w:val="none" w:sz="0" w:space="0" w:color="auto"/>
                                                                                                    <w:right w:val="none" w:sz="0" w:space="0" w:color="auto"/>
                                                                                                  </w:divBdr>
                                                                                                  <w:divsChild>
                                                                                                    <w:div w:id="214507825">
                                                                                                      <w:marLeft w:val="0"/>
                                                                                                      <w:marRight w:val="0"/>
                                                                                                      <w:marTop w:val="0"/>
                                                                                                      <w:marBottom w:val="0"/>
                                                                                                      <w:divBdr>
                                                                                                        <w:top w:val="none" w:sz="0" w:space="0" w:color="auto"/>
                                                                                                        <w:left w:val="none" w:sz="0" w:space="0" w:color="auto"/>
                                                                                                        <w:bottom w:val="none" w:sz="0" w:space="0" w:color="auto"/>
                                                                                                        <w:right w:val="none" w:sz="0" w:space="0" w:color="auto"/>
                                                                                                      </w:divBdr>
                                                                                                      <w:divsChild>
                                                                                                        <w:div w:id="438258433">
                                                                                                          <w:marLeft w:val="0"/>
                                                                                                          <w:marRight w:val="0"/>
                                                                                                          <w:marTop w:val="0"/>
                                                                                                          <w:marBottom w:val="0"/>
                                                                                                          <w:divBdr>
                                                                                                            <w:top w:val="none" w:sz="0" w:space="0" w:color="auto"/>
                                                                                                            <w:left w:val="none" w:sz="0" w:space="0" w:color="auto"/>
                                                                                                            <w:bottom w:val="none" w:sz="0" w:space="0" w:color="auto"/>
                                                                                                            <w:right w:val="none" w:sz="0" w:space="0" w:color="auto"/>
                                                                                                          </w:divBdr>
                                                                                                          <w:divsChild>
                                                                                                            <w:div w:id="871188038">
                                                                                                              <w:marLeft w:val="0"/>
                                                                                                              <w:marRight w:val="0"/>
                                                                                                              <w:marTop w:val="0"/>
                                                                                                              <w:marBottom w:val="0"/>
                                                                                                              <w:divBdr>
                                                                                                                <w:top w:val="none" w:sz="0" w:space="0" w:color="auto"/>
                                                                                                                <w:left w:val="none" w:sz="0" w:space="0" w:color="auto"/>
                                                                                                                <w:bottom w:val="none" w:sz="0" w:space="0" w:color="auto"/>
                                                                                                                <w:right w:val="none" w:sz="0" w:space="0" w:color="auto"/>
                                                                                                              </w:divBdr>
                                                                                                              <w:divsChild>
                                                                                                                <w:div w:id="1030840261">
                                                                                                                  <w:marLeft w:val="0"/>
                                                                                                                  <w:marRight w:val="0"/>
                                                                                                                  <w:marTop w:val="0"/>
                                                                                                                  <w:marBottom w:val="0"/>
                                                                                                                  <w:divBdr>
                                                                                                                    <w:top w:val="single" w:sz="2" w:space="3" w:color="D8D8D8"/>
                                                                                                                    <w:left w:val="single" w:sz="2" w:space="0" w:color="D8D8D8"/>
                                                                                                                    <w:bottom w:val="single" w:sz="2" w:space="3" w:color="D8D8D8"/>
                                                                                                                    <w:right w:val="single" w:sz="2" w:space="0" w:color="D8D8D8"/>
                                                                                                                  </w:divBdr>
                                                                                                                  <w:divsChild>
                                                                                                                    <w:div w:id="1581056625">
                                                                                                                      <w:marLeft w:val="204"/>
                                                                                                                      <w:marRight w:val="204"/>
                                                                                                                      <w:marTop w:val="68"/>
                                                                                                                      <w:marBottom w:val="68"/>
                                                                                                                      <w:divBdr>
                                                                                                                        <w:top w:val="none" w:sz="0" w:space="0" w:color="auto"/>
                                                                                                                        <w:left w:val="none" w:sz="0" w:space="0" w:color="auto"/>
                                                                                                                        <w:bottom w:val="none" w:sz="0" w:space="0" w:color="auto"/>
                                                                                                                        <w:right w:val="none" w:sz="0" w:space="0" w:color="auto"/>
                                                                                                                      </w:divBdr>
                                                                                                                      <w:divsChild>
                                                                                                                        <w:div w:id="1221133945">
                                                                                                                          <w:marLeft w:val="0"/>
                                                                                                                          <w:marRight w:val="0"/>
                                                                                                                          <w:marTop w:val="0"/>
                                                                                                                          <w:marBottom w:val="0"/>
                                                                                                                          <w:divBdr>
                                                                                                                            <w:top w:val="single" w:sz="6" w:space="0" w:color="auto"/>
                                                                                                                            <w:left w:val="single" w:sz="6" w:space="0" w:color="auto"/>
                                                                                                                            <w:bottom w:val="single" w:sz="6" w:space="0" w:color="auto"/>
                                                                                                                            <w:right w:val="single" w:sz="6" w:space="0" w:color="auto"/>
                                                                                                                          </w:divBdr>
                                                                                                                          <w:divsChild>
                                                                                                                            <w:div w:id="87040324">
                                                                                                                              <w:marLeft w:val="0"/>
                                                                                                                              <w:marRight w:val="0"/>
                                                                                                                              <w:marTop w:val="0"/>
                                                                                                                              <w:marBottom w:val="0"/>
                                                                                                                              <w:divBdr>
                                                                                                                                <w:top w:val="none" w:sz="0" w:space="0" w:color="auto"/>
                                                                                                                                <w:left w:val="none" w:sz="0" w:space="0" w:color="auto"/>
                                                                                                                                <w:bottom w:val="none" w:sz="0" w:space="0" w:color="auto"/>
                                                                                                                                <w:right w:val="none" w:sz="0" w:space="0" w:color="auto"/>
                                                                                                                              </w:divBdr>
                                                                                                                              <w:divsChild>
                                                                                                                                <w:div w:id="1046418226">
                                                                                                                                  <w:marLeft w:val="0"/>
                                                                                                                                  <w:marRight w:val="0"/>
                                                                                                                                  <w:marTop w:val="0"/>
                                                                                                                                  <w:marBottom w:val="0"/>
                                                                                                                                  <w:divBdr>
                                                                                                                                    <w:top w:val="none" w:sz="0" w:space="0" w:color="auto"/>
                                                                                                                                    <w:left w:val="none" w:sz="0" w:space="0" w:color="auto"/>
                                                                                                                                    <w:bottom w:val="none" w:sz="0" w:space="0" w:color="auto"/>
                                                                                                                                    <w:right w:val="none" w:sz="0" w:space="0" w:color="auto"/>
                                                                                                                                  </w:divBdr>
                                                                                                                                  <w:divsChild>
                                                                                                                                    <w:div w:id="1994412606">
                                                                                                                                      <w:marLeft w:val="0"/>
                                                                                                                                      <w:marRight w:val="0"/>
                                                                                                                                      <w:marTop w:val="0"/>
                                                                                                                                      <w:marBottom w:val="0"/>
                                                                                                                                      <w:divBdr>
                                                                                                                                        <w:top w:val="none" w:sz="0" w:space="0" w:color="auto"/>
                                                                                                                                        <w:left w:val="none" w:sz="0" w:space="0" w:color="auto"/>
                                                                                                                                        <w:bottom w:val="none" w:sz="0" w:space="0" w:color="auto"/>
                                                                                                                                        <w:right w:val="none" w:sz="0" w:space="0" w:color="auto"/>
                                                                                                                                      </w:divBdr>
                                                                                                                                      <w:divsChild>
                                                                                                                                        <w:div w:id="661541590">
                                                                                                                                          <w:marLeft w:val="0"/>
                                                                                                                                          <w:marRight w:val="0"/>
                                                                                                                                          <w:marTop w:val="0"/>
                                                                                                                                          <w:marBottom w:val="0"/>
                                                                                                                                          <w:divBdr>
                                                                                                                                            <w:top w:val="none" w:sz="0" w:space="0" w:color="auto"/>
                                                                                                                                            <w:left w:val="none" w:sz="0" w:space="0" w:color="auto"/>
                                                                                                                                            <w:bottom w:val="none" w:sz="0" w:space="0" w:color="auto"/>
                                                                                                                                            <w:right w:val="none" w:sz="0" w:space="0" w:color="auto"/>
                                                                                                                                          </w:divBdr>
                                                                                                                                          <w:divsChild>
                                                                                                                                            <w:div w:id="689839405">
                                                                                                                                              <w:marLeft w:val="0"/>
                                                                                                                                              <w:marRight w:val="0"/>
                                                                                                                                              <w:marTop w:val="0"/>
                                                                                                                                              <w:marBottom w:val="0"/>
                                                                                                                                              <w:divBdr>
                                                                                                                                                <w:top w:val="none" w:sz="0" w:space="0" w:color="auto"/>
                                                                                                                                                <w:left w:val="none" w:sz="0" w:space="0" w:color="auto"/>
                                                                                                                                                <w:bottom w:val="none" w:sz="0" w:space="0" w:color="auto"/>
                                                                                                                                                <w:right w:val="none" w:sz="0" w:space="0" w:color="auto"/>
                                                                                                                                              </w:divBdr>
                                                                                                                                            </w:div>
                                                                                                                                            <w:div w:id="1251624938">
                                                                                                                                              <w:marLeft w:val="0"/>
                                                                                                                                              <w:marRight w:val="0"/>
                                                                                                                                              <w:marTop w:val="0"/>
                                                                                                                                              <w:marBottom w:val="0"/>
                                                                                                                                              <w:divBdr>
                                                                                                                                                <w:top w:val="none" w:sz="0" w:space="0" w:color="auto"/>
                                                                                                                                                <w:left w:val="none" w:sz="0" w:space="0" w:color="auto"/>
                                                                                                                                                <w:bottom w:val="none" w:sz="0" w:space="0" w:color="auto"/>
                                                                                                                                                <w:right w:val="none" w:sz="0" w:space="0" w:color="auto"/>
                                                                                                                                              </w:divBdr>
                                                                                                                                            </w:div>
                                                                                                                                            <w:div w:id="201707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6337896">
      <w:bodyDiv w:val="1"/>
      <w:marLeft w:val="0"/>
      <w:marRight w:val="0"/>
      <w:marTop w:val="0"/>
      <w:marBottom w:val="0"/>
      <w:divBdr>
        <w:top w:val="none" w:sz="0" w:space="0" w:color="auto"/>
        <w:left w:val="none" w:sz="0" w:space="0" w:color="auto"/>
        <w:bottom w:val="none" w:sz="0" w:space="0" w:color="auto"/>
        <w:right w:val="none" w:sz="0" w:space="0" w:color="auto"/>
      </w:divBdr>
    </w:div>
    <w:div w:id="1849520626">
      <w:bodyDiv w:val="1"/>
      <w:marLeft w:val="0"/>
      <w:marRight w:val="0"/>
      <w:marTop w:val="0"/>
      <w:marBottom w:val="0"/>
      <w:divBdr>
        <w:top w:val="none" w:sz="0" w:space="0" w:color="auto"/>
        <w:left w:val="none" w:sz="0" w:space="0" w:color="auto"/>
        <w:bottom w:val="none" w:sz="0" w:space="0" w:color="auto"/>
        <w:right w:val="none" w:sz="0" w:space="0" w:color="auto"/>
      </w:divBdr>
    </w:div>
    <w:div w:id="1882205836">
      <w:bodyDiv w:val="1"/>
      <w:marLeft w:val="0"/>
      <w:marRight w:val="0"/>
      <w:marTop w:val="0"/>
      <w:marBottom w:val="0"/>
      <w:divBdr>
        <w:top w:val="none" w:sz="0" w:space="0" w:color="auto"/>
        <w:left w:val="none" w:sz="0" w:space="0" w:color="auto"/>
        <w:bottom w:val="none" w:sz="0" w:space="0" w:color="auto"/>
        <w:right w:val="none" w:sz="0" w:space="0" w:color="auto"/>
      </w:divBdr>
    </w:div>
    <w:div w:id="1892499115">
      <w:bodyDiv w:val="1"/>
      <w:marLeft w:val="0"/>
      <w:marRight w:val="0"/>
      <w:marTop w:val="0"/>
      <w:marBottom w:val="0"/>
      <w:divBdr>
        <w:top w:val="none" w:sz="0" w:space="0" w:color="auto"/>
        <w:left w:val="none" w:sz="0" w:space="0" w:color="auto"/>
        <w:bottom w:val="none" w:sz="0" w:space="0" w:color="auto"/>
        <w:right w:val="none" w:sz="0" w:space="0" w:color="auto"/>
      </w:divBdr>
    </w:div>
    <w:div w:id="2049984870">
      <w:bodyDiv w:val="1"/>
      <w:marLeft w:val="0"/>
      <w:marRight w:val="0"/>
      <w:marTop w:val="0"/>
      <w:marBottom w:val="0"/>
      <w:divBdr>
        <w:top w:val="none" w:sz="0" w:space="0" w:color="auto"/>
        <w:left w:val="none" w:sz="0" w:space="0" w:color="auto"/>
        <w:bottom w:val="none" w:sz="0" w:space="0" w:color="auto"/>
        <w:right w:val="none" w:sz="0" w:space="0" w:color="auto"/>
      </w:divBdr>
    </w:div>
    <w:div w:id="2066295639">
      <w:bodyDiv w:val="1"/>
      <w:marLeft w:val="0"/>
      <w:marRight w:val="0"/>
      <w:marTop w:val="0"/>
      <w:marBottom w:val="0"/>
      <w:divBdr>
        <w:top w:val="none" w:sz="0" w:space="0" w:color="auto"/>
        <w:left w:val="none" w:sz="0" w:space="0" w:color="auto"/>
        <w:bottom w:val="none" w:sz="0" w:space="0" w:color="auto"/>
        <w:right w:val="none" w:sz="0" w:space="0" w:color="auto"/>
      </w:divBdr>
    </w:div>
    <w:div w:id="2085181918">
      <w:bodyDiv w:val="1"/>
      <w:marLeft w:val="0"/>
      <w:marRight w:val="0"/>
      <w:marTop w:val="0"/>
      <w:marBottom w:val="0"/>
      <w:divBdr>
        <w:top w:val="none" w:sz="0" w:space="0" w:color="auto"/>
        <w:left w:val="none" w:sz="0" w:space="0" w:color="auto"/>
        <w:bottom w:val="none" w:sz="0" w:space="0" w:color="auto"/>
        <w:right w:val="none" w:sz="0" w:space="0" w:color="auto"/>
      </w:divBdr>
    </w:div>
    <w:div w:id="2100365621">
      <w:bodyDiv w:val="1"/>
      <w:marLeft w:val="0"/>
      <w:marRight w:val="0"/>
      <w:marTop w:val="0"/>
      <w:marBottom w:val="0"/>
      <w:divBdr>
        <w:top w:val="none" w:sz="0" w:space="0" w:color="auto"/>
        <w:left w:val="none" w:sz="0" w:space="0" w:color="auto"/>
        <w:bottom w:val="none" w:sz="0" w:space="0" w:color="auto"/>
        <w:right w:val="none" w:sz="0" w:space="0" w:color="auto"/>
      </w:divBdr>
    </w:div>
    <w:div w:id="2143572970">
      <w:bodyDiv w:val="1"/>
      <w:marLeft w:val="0"/>
      <w:marRight w:val="0"/>
      <w:marTop w:val="0"/>
      <w:marBottom w:val="0"/>
      <w:divBdr>
        <w:top w:val="none" w:sz="0" w:space="0" w:color="auto"/>
        <w:left w:val="none" w:sz="0" w:space="0" w:color="auto"/>
        <w:bottom w:val="none" w:sz="0" w:space="0" w:color="auto"/>
        <w:right w:val="none" w:sz="0" w:space="0" w:color="auto"/>
      </w:divBdr>
      <w:divsChild>
        <w:div w:id="235090704">
          <w:marLeft w:val="0"/>
          <w:marRight w:val="0"/>
          <w:marTop w:val="100"/>
          <w:marBottom w:val="100"/>
          <w:divBdr>
            <w:top w:val="none" w:sz="0" w:space="0" w:color="auto"/>
            <w:left w:val="none" w:sz="0" w:space="0" w:color="auto"/>
            <w:bottom w:val="none" w:sz="0" w:space="0" w:color="auto"/>
            <w:right w:val="none" w:sz="0" w:space="0" w:color="auto"/>
          </w:divBdr>
          <w:divsChild>
            <w:div w:id="31157850">
              <w:marLeft w:val="0"/>
              <w:marRight w:val="0"/>
              <w:marTop w:val="0"/>
              <w:marBottom w:val="0"/>
              <w:divBdr>
                <w:top w:val="single" w:sz="6" w:space="0" w:color="B6B9B4"/>
                <w:left w:val="single" w:sz="6" w:space="0" w:color="B6B9B4"/>
                <w:bottom w:val="none" w:sz="0" w:space="0" w:color="auto"/>
                <w:right w:val="single" w:sz="6" w:space="0" w:color="B6B9B4"/>
              </w:divBdr>
              <w:divsChild>
                <w:div w:id="1503547638">
                  <w:marLeft w:val="0"/>
                  <w:marRight w:val="0"/>
                  <w:marTop w:val="0"/>
                  <w:marBottom w:val="0"/>
                  <w:divBdr>
                    <w:top w:val="none" w:sz="0" w:space="0" w:color="auto"/>
                    <w:left w:val="none" w:sz="0" w:space="0" w:color="auto"/>
                    <w:bottom w:val="none" w:sz="0" w:space="0" w:color="auto"/>
                    <w:right w:val="none" w:sz="0" w:space="0" w:color="auto"/>
                  </w:divBdr>
                  <w:divsChild>
                    <w:div w:id="431121597">
                      <w:marLeft w:val="3260"/>
                      <w:marRight w:val="3804"/>
                      <w:marTop w:val="0"/>
                      <w:marBottom w:val="0"/>
                      <w:divBdr>
                        <w:top w:val="none" w:sz="0" w:space="0" w:color="auto"/>
                        <w:left w:val="none" w:sz="0" w:space="0" w:color="auto"/>
                        <w:bottom w:val="none" w:sz="0" w:space="0" w:color="auto"/>
                        <w:right w:val="none" w:sz="0" w:space="0" w:color="auto"/>
                      </w:divBdr>
                      <w:divsChild>
                        <w:div w:id="1351250896">
                          <w:marLeft w:val="272"/>
                          <w:marRight w:val="0"/>
                          <w:marTop w:val="0"/>
                          <w:marBottom w:val="272"/>
                          <w:divBdr>
                            <w:top w:val="none" w:sz="0" w:space="0" w:color="auto"/>
                            <w:left w:val="none" w:sz="0" w:space="0" w:color="auto"/>
                            <w:bottom w:val="none" w:sz="0" w:space="0" w:color="auto"/>
                            <w:right w:val="none" w:sz="0" w:space="0" w:color="auto"/>
                          </w:divBdr>
                          <w:divsChild>
                            <w:div w:id="1125083576">
                              <w:marLeft w:val="0"/>
                              <w:marRight w:val="0"/>
                              <w:marTop w:val="0"/>
                              <w:marBottom w:val="0"/>
                              <w:divBdr>
                                <w:top w:val="none" w:sz="0" w:space="0" w:color="auto"/>
                                <w:left w:val="none" w:sz="0" w:space="0" w:color="auto"/>
                                <w:bottom w:val="none" w:sz="0" w:space="0" w:color="auto"/>
                                <w:right w:val="none" w:sz="0" w:space="0" w:color="auto"/>
                              </w:divBdr>
                              <w:divsChild>
                                <w:div w:id="1323508133">
                                  <w:marLeft w:val="0"/>
                                  <w:marRight w:val="0"/>
                                  <w:marTop w:val="0"/>
                                  <w:marBottom w:val="0"/>
                                  <w:divBdr>
                                    <w:top w:val="none" w:sz="0" w:space="0" w:color="auto"/>
                                    <w:left w:val="none" w:sz="0" w:space="0" w:color="auto"/>
                                    <w:bottom w:val="none" w:sz="0" w:space="0" w:color="auto"/>
                                    <w:right w:val="none" w:sz="0" w:space="0" w:color="auto"/>
                                  </w:divBdr>
                                  <w:divsChild>
                                    <w:div w:id="723523114">
                                      <w:marLeft w:val="0"/>
                                      <w:marRight w:val="0"/>
                                      <w:marTop w:val="0"/>
                                      <w:marBottom w:val="0"/>
                                      <w:divBdr>
                                        <w:top w:val="none" w:sz="0" w:space="0" w:color="auto"/>
                                        <w:left w:val="none" w:sz="0" w:space="0" w:color="auto"/>
                                        <w:bottom w:val="none" w:sz="0" w:space="0" w:color="auto"/>
                                        <w:right w:val="none" w:sz="0" w:space="0" w:color="auto"/>
                                      </w:divBdr>
                                      <w:divsChild>
                                        <w:div w:id="528375322">
                                          <w:marLeft w:val="0"/>
                                          <w:marRight w:val="0"/>
                                          <w:marTop w:val="0"/>
                                          <w:marBottom w:val="0"/>
                                          <w:divBdr>
                                            <w:top w:val="none" w:sz="0" w:space="0" w:color="auto"/>
                                            <w:left w:val="none" w:sz="0" w:space="0" w:color="auto"/>
                                            <w:bottom w:val="none" w:sz="0" w:space="0" w:color="auto"/>
                                            <w:right w:val="none" w:sz="0" w:space="0" w:color="auto"/>
                                          </w:divBdr>
                                          <w:divsChild>
                                            <w:div w:id="1315766910">
                                              <w:marLeft w:val="0"/>
                                              <w:marRight w:val="0"/>
                                              <w:marTop w:val="0"/>
                                              <w:marBottom w:val="0"/>
                                              <w:divBdr>
                                                <w:top w:val="none" w:sz="0" w:space="0" w:color="auto"/>
                                                <w:left w:val="none" w:sz="0" w:space="0" w:color="auto"/>
                                                <w:bottom w:val="none" w:sz="0" w:space="0" w:color="auto"/>
                                                <w:right w:val="none" w:sz="0" w:space="0" w:color="auto"/>
                                              </w:divBdr>
                                              <w:divsChild>
                                                <w:div w:id="174760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0C37EE-657E-4377-A115-8BB19F6BA0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Tajer</dc:creator>
  <cp:keywords/>
  <dc:description/>
  <cp:lastModifiedBy>Emma Tajer</cp:lastModifiedBy>
  <cp:revision>13</cp:revision>
  <cp:lastPrinted>2026-10-06T09:56:00Z</cp:lastPrinted>
  <dcterms:created xsi:type="dcterms:W3CDTF">2026-09-04T09:55:00Z</dcterms:created>
  <dcterms:modified xsi:type="dcterms:W3CDTF">2026-10-06T10:08:00Z</dcterms:modified>
</cp:coreProperties>
</file>